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05BB" w14:textId="431C014A" w:rsidR="00E76924" w:rsidRDefault="006201EF" w:rsidP="0099372E">
      <w:pPr>
        <w:spacing w:after="12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C9215" wp14:editId="1E9EB396">
                <wp:simplePos x="0" y="0"/>
                <wp:positionH relativeFrom="column">
                  <wp:posOffset>5294630</wp:posOffset>
                </wp:positionH>
                <wp:positionV relativeFrom="paragraph">
                  <wp:posOffset>194945</wp:posOffset>
                </wp:positionV>
                <wp:extent cx="108000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B06D4F" id="Gerader Verbinde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9pt,15.35pt" to="501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QwrwEAANQ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7D2E32"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AA6DF" wp14:editId="27C3A092">
                <wp:simplePos x="0" y="0"/>
                <wp:positionH relativeFrom="column">
                  <wp:posOffset>4042410</wp:posOffset>
                </wp:positionH>
                <wp:positionV relativeFrom="paragraph">
                  <wp:posOffset>-287020</wp:posOffset>
                </wp:positionV>
                <wp:extent cx="2567940" cy="853440"/>
                <wp:effectExtent l="0" t="0" r="3810" b="381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FEC27" w14:textId="77777777" w:rsidR="00EF6EEF" w:rsidRPr="00E76924" w:rsidRDefault="007D2E32" w:rsidP="008753EA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769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692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Wird vom Regionalmanagement ausgefüllt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!</w:t>
                            </w:r>
                          </w:p>
                          <w:p w14:paraId="10635BBA" w14:textId="35102CD2" w:rsidR="00EF6EEF" w:rsidRDefault="007D2E32" w:rsidP="008753EA">
                            <w:pPr>
                              <w:shd w:val="clear" w:color="auto" w:fill="D9D9D9"/>
                              <w:spacing w:before="2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Aufruf-Nr.:</w:t>
                            </w:r>
                            <w:r w:rsidR="006201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6201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C2B3F4" w14:textId="29D6EB5E" w:rsidR="00EF6EEF" w:rsidRPr="0093762E" w:rsidRDefault="007D2E32" w:rsidP="008753EA">
                            <w:pPr>
                              <w:shd w:val="clear" w:color="auto" w:fill="D9D9D9"/>
                              <w:spacing w:before="2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76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Eingang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sdatum</w:t>
                            </w:r>
                            <w:r w:rsidR="006201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6201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AA6D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8.3pt;margin-top:-22.6pt;width:202.2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" stroked="f">
                <v:textbox inset="0,0,0,0">
                  <w:txbxContent>
                    <w:p w14:paraId="348FEC27" w14:textId="77777777" w:rsidR="00EF6EEF" w:rsidRPr="00E76924" w:rsidRDefault="007D2E32" w:rsidP="008753EA">
                      <w:pPr>
                        <w:shd w:val="clear" w:color="auto" w:fill="D9D9D9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769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7692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Wird vom Regionalmanagement ausgefüllt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!</w:t>
                      </w:r>
                    </w:p>
                    <w:p w14:paraId="10635BBA" w14:textId="35102CD2" w:rsidR="00EF6EEF" w:rsidRDefault="007D2E32" w:rsidP="008753EA">
                      <w:pPr>
                        <w:shd w:val="clear" w:color="auto" w:fill="D9D9D9"/>
                        <w:spacing w:before="2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Aufruf-Nr.:</w:t>
                      </w:r>
                      <w:r w:rsidR="006201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6201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4EC2B3F4" w14:textId="29D6EB5E" w:rsidR="00EF6EEF" w:rsidRPr="0093762E" w:rsidRDefault="007D2E32" w:rsidP="008753EA">
                      <w:pPr>
                        <w:shd w:val="clear" w:color="auto" w:fill="D9D9D9"/>
                        <w:spacing w:before="2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3762E">
                        <w:rPr>
                          <w:rFonts w:ascii="Arial" w:hAnsi="Arial" w:cs="Arial"/>
                          <w:sz w:val="20"/>
                          <w:szCs w:val="20"/>
                        </w:rPr>
                        <w:t>Eingang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sdatum</w:t>
                      </w:r>
                      <w:r w:rsidR="006201EF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6201EF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84CBC">
        <w:rPr>
          <w:rFonts w:ascii="Arial" w:hAnsi="Arial" w:cs="Arial"/>
          <w:b/>
          <w:sz w:val="32"/>
        </w:rPr>
        <w:t>Projekt</w:t>
      </w:r>
      <w:r w:rsidR="00616551" w:rsidRPr="00616551">
        <w:rPr>
          <w:rFonts w:ascii="Arial" w:hAnsi="Arial" w:cs="Arial"/>
          <w:b/>
          <w:sz w:val="32"/>
        </w:rPr>
        <w:t>beschreibung der Maßnahme</w:t>
      </w:r>
    </w:p>
    <w:p w14:paraId="7E0AA634" w14:textId="246A572A" w:rsidR="007E122E" w:rsidRDefault="006201EF" w:rsidP="00525707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A1C34" wp14:editId="0A47EB67">
                <wp:simplePos x="0" y="0"/>
                <wp:positionH relativeFrom="column">
                  <wp:posOffset>5294630</wp:posOffset>
                </wp:positionH>
                <wp:positionV relativeFrom="paragraph">
                  <wp:posOffset>182245</wp:posOffset>
                </wp:positionV>
                <wp:extent cx="107950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1F7285" id="Gerader Verbinde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9pt,14.35pt" to="501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7D2E32" w:rsidRPr="009B0D7C">
        <w:rPr>
          <w:rFonts w:ascii="Arial" w:hAnsi="Arial" w:cs="Arial"/>
          <w:sz w:val="28"/>
          <w:szCs w:val="28"/>
        </w:rPr>
        <w:t>im Rahmen der Ländlichen Entwicklung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92"/>
        <w:gridCol w:w="6312"/>
      </w:tblGrid>
      <w:tr w:rsidR="004458E1" w14:paraId="67235D47" w14:textId="77777777" w:rsidTr="0067086F">
        <w:tc>
          <w:tcPr>
            <w:tcW w:w="9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A3D02" w14:textId="0EBF254E" w:rsidR="004458E1" w:rsidRPr="004458E1" w:rsidRDefault="004458E1" w:rsidP="004458E1">
            <w:pPr>
              <w:spacing w:before="120" w:after="60"/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Alle Kästchen sind durch einen Klick ankreuzbar.</w:t>
            </w: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Textfelder haben keine Begrenzung.</w:t>
            </w:r>
          </w:p>
        </w:tc>
      </w:tr>
      <w:tr w:rsidR="00F8715E" w14:paraId="50AA12D2" w14:textId="77777777" w:rsidTr="004458E1">
        <w:tc>
          <w:tcPr>
            <w:tcW w:w="2764" w:type="dxa"/>
            <w:tcBorders>
              <w:top w:val="single" w:sz="4" w:space="0" w:color="auto"/>
              <w:bottom w:val="nil"/>
            </w:tcBorders>
          </w:tcPr>
          <w:p w14:paraId="79971FD5" w14:textId="6C394EF1" w:rsidR="007E122E" w:rsidRPr="00850C3B" w:rsidRDefault="007D2E32" w:rsidP="00F77C4D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Maßnahme</w:t>
            </w:r>
            <w:r w:rsidR="00C527B3">
              <w:rPr>
                <w:rFonts w:ascii="Arial" w:hAnsi="Arial" w:cs="Arial"/>
                <w:b/>
                <w:sz w:val="20"/>
                <w:szCs w:val="20"/>
              </w:rPr>
              <w:t>ntitel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14:paraId="35AD33D4" w14:textId="356DDCF4" w:rsidR="007E122E" w:rsidRPr="00E3602E" w:rsidRDefault="008601A8" w:rsidP="00F77C4D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8715E" w14:paraId="08DC7D61" w14:textId="77777777" w:rsidTr="00DA416A">
        <w:tc>
          <w:tcPr>
            <w:tcW w:w="2764" w:type="dxa"/>
            <w:tcBorders>
              <w:bottom w:val="single" w:sz="4" w:space="0" w:color="auto"/>
            </w:tcBorders>
          </w:tcPr>
          <w:p w14:paraId="6B9C4A18" w14:textId="77777777" w:rsidR="00C527B3" w:rsidRDefault="007D2E32" w:rsidP="00C527B3">
            <w:pPr>
              <w:spacing w:before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Maßnahme</w:t>
            </w:r>
            <w:r w:rsidR="009B0D7C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  <w:p w14:paraId="27A0F515" w14:textId="3CD5A80A" w:rsidR="007E122E" w:rsidRPr="00C527B3" w:rsidRDefault="00E040C8" w:rsidP="00C527B3">
            <w:pPr>
              <w:spacing w:after="120" w:line="240" w:lineRule="atLeast"/>
              <w:rPr>
                <w:rFonts w:ascii="Arial" w:hAnsi="Arial" w:cs="Arial"/>
                <w:vanish/>
                <w:sz w:val="20"/>
                <w:szCs w:val="20"/>
              </w:rPr>
            </w:pPr>
            <w:r w:rsidRPr="00C527B3">
              <w:rPr>
                <w:rFonts w:ascii="Arial" w:hAnsi="Arial" w:cs="Arial"/>
                <w:vanish/>
                <w:sz w:val="20"/>
                <w:szCs w:val="20"/>
              </w:rPr>
              <w:t>(Gemeinde, Ortsteil, Adresse)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64E6E498" w14:textId="5062816D" w:rsidR="007E122E" w:rsidRPr="00E3602E" w:rsidRDefault="007D2E32" w:rsidP="00F77C4D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E360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360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602E">
              <w:rPr>
                <w:rFonts w:ascii="Arial" w:hAnsi="Arial" w:cs="Arial"/>
                <w:sz w:val="20"/>
                <w:szCs w:val="20"/>
              </w:rPr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8715E" w14:paraId="5B630366" w14:textId="77777777" w:rsidTr="00DA416A">
        <w:tc>
          <w:tcPr>
            <w:tcW w:w="2764" w:type="dxa"/>
            <w:tcBorders>
              <w:bottom w:val="nil"/>
            </w:tcBorders>
          </w:tcPr>
          <w:p w14:paraId="0DC2A3C5" w14:textId="77777777" w:rsidR="007E122E" w:rsidRPr="00850C3B" w:rsidRDefault="007D2E32" w:rsidP="00F77C4D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Pr="00850C3B">
              <w:rPr>
                <w:rFonts w:ascii="Arial" w:hAnsi="Arial" w:cs="Arial"/>
                <w:b/>
                <w:sz w:val="20"/>
                <w:szCs w:val="20"/>
              </w:rPr>
              <w:t>Antragsteller</w:t>
            </w:r>
          </w:p>
        </w:tc>
        <w:tc>
          <w:tcPr>
            <w:tcW w:w="6804" w:type="dxa"/>
            <w:gridSpan w:val="2"/>
            <w:tcBorders>
              <w:bottom w:val="nil"/>
            </w:tcBorders>
          </w:tcPr>
          <w:p w14:paraId="7F117283" w14:textId="1B0D34AA" w:rsidR="007E122E" w:rsidRPr="00E3602E" w:rsidRDefault="007D2E32" w:rsidP="00F77C4D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E360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360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602E">
              <w:rPr>
                <w:rFonts w:ascii="Arial" w:hAnsi="Arial" w:cs="Arial"/>
                <w:sz w:val="20"/>
                <w:szCs w:val="20"/>
              </w:rPr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31A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8715E" w:rsidRPr="00A06450" w14:paraId="4DF299F3" w14:textId="77777777" w:rsidTr="00DA416A">
        <w:tc>
          <w:tcPr>
            <w:tcW w:w="2764" w:type="dxa"/>
            <w:tcBorders>
              <w:top w:val="nil"/>
              <w:bottom w:val="single" w:sz="4" w:space="0" w:color="auto"/>
            </w:tcBorders>
          </w:tcPr>
          <w:p w14:paraId="19BDBEC5" w14:textId="776A9991" w:rsidR="00993998" w:rsidRPr="00A06450" w:rsidRDefault="007D2E32" w:rsidP="00C527B3">
            <w:pPr>
              <w:spacing w:line="24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Kontaktdaten</w:t>
            </w:r>
            <w:r w:rsidR="003D342B" w:rsidRPr="00A06450">
              <w:rPr>
                <w:rFonts w:ascii="Arial" w:hAnsi="Arial" w:cs="Arial"/>
                <w:b/>
                <w:sz w:val="20"/>
                <w:szCs w:val="20"/>
              </w:rPr>
              <w:t xml:space="preserve"> Antragsteller</w:t>
            </w:r>
            <w:r w:rsidRPr="00A0645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06450">
              <w:rPr>
                <w:rFonts w:ascii="Arial" w:hAnsi="Arial" w:cs="Arial"/>
                <w:sz w:val="20"/>
                <w:szCs w:val="20"/>
              </w:rPr>
              <w:t>(</w:t>
            </w:r>
            <w:r w:rsidR="00147DA6" w:rsidRPr="00A06450">
              <w:rPr>
                <w:rFonts w:ascii="Arial" w:hAnsi="Arial" w:cs="Arial"/>
                <w:sz w:val="20"/>
                <w:szCs w:val="20"/>
              </w:rPr>
              <w:t>Adresse</w:t>
            </w:r>
            <w:r w:rsidR="00A76B84" w:rsidRPr="00A06450">
              <w:rPr>
                <w:rFonts w:ascii="Arial" w:hAnsi="Arial" w:cs="Arial"/>
                <w:sz w:val="20"/>
                <w:szCs w:val="20"/>
              </w:rPr>
              <w:t>,</w:t>
            </w:r>
            <w:r w:rsidR="00C527B3"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27B3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wichtig 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für die postalische Zusendung des LAG-Votums</w:t>
            </w:r>
            <w:r w:rsidR="00C527B3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,</w:t>
            </w:r>
            <w:r w:rsidR="00C527B3" w:rsidRPr="00A0645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06450">
              <w:rPr>
                <w:rFonts w:ascii="Arial" w:hAnsi="Arial" w:cs="Arial"/>
                <w:sz w:val="20"/>
                <w:szCs w:val="20"/>
              </w:rPr>
              <w:t>Telefonnummer/</w:t>
            </w:r>
            <w:r w:rsidR="000A22C1"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8E1">
              <w:rPr>
                <w:rFonts w:ascii="Arial" w:hAnsi="Arial" w:cs="Arial"/>
                <w:sz w:val="20"/>
                <w:szCs w:val="20"/>
              </w:rPr>
              <w:br/>
            </w:r>
            <w:r w:rsidRPr="00A06450">
              <w:rPr>
                <w:rFonts w:ascii="Arial" w:hAnsi="Arial" w:cs="Arial"/>
                <w:sz w:val="20"/>
                <w:szCs w:val="20"/>
              </w:rPr>
              <w:t>E-Mail)</w:t>
            </w:r>
            <w:r w:rsidR="00C527B3"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für Kontaktaufnahme</w:t>
            </w:r>
            <w:r w:rsidR="00A76B84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und Versand von Unterlagen </w:t>
            </w: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</w:tcPr>
          <w:p w14:paraId="1F4C5200" w14:textId="443DB81C" w:rsidR="007E122E" w:rsidRPr="00A06450" w:rsidRDefault="007D2E32" w:rsidP="00F77C4D">
            <w:pPr>
              <w:pStyle w:val="Kopfzeile"/>
              <w:tabs>
                <w:tab w:val="clear" w:pos="4536"/>
                <w:tab w:val="clear" w:pos="9072"/>
              </w:tabs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715E" w:rsidRPr="00A06450" w14:paraId="56C60C1C" w14:textId="77777777" w:rsidTr="000A22C1">
        <w:tc>
          <w:tcPr>
            <w:tcW w:w="2764" w:type="dxa"/>
            <w:tcBorders>
              <w:top w:val="nil"/>
              <w:bottom w:val="single" w:sz="4" w:space="0" w:color="auto"/>
            </w:tcBorders>
          </w:tcPr>
          <w:p w14:paraId="4FB95E68" w14:textId="77777777" w:rsidR="00AE34FA" w:rsidRPr="00A06450" w:rsidRDefault="007D2E32" w:rsidP="00147DA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 xml:space="preserve">Beantragung über </w:t>
            </w:r>
          </w:p>
          <w:p w14:paraId="6F08D1D9" w14:textId="2890A291" w:rsidR="00DD2373" w:rsidRPr="00A06450" w:rsidRDefault="007D2E32" w:rsidP="00147DA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Richtlinienpunkt:</w:t>
            </w: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</w:tcPr>
          <w:p w14:paraId="4067521D" w14:textId="2FDB6342" w:rsidR="00DD2373" w:rsidRPr="00A06450" w:rsidRDefault="00F77C4D" w:rsidP="00DD2373">
            <w:pPr>
              <w:pStyle w:val="Kopfzeile"/>
              <w:tabs>
                <w:tab w:val="clear" w:pos="4536"/>
                <w:tab w:val="clear" w:pos="9072"/>
              </w:tabs>
              <w:spacing w:before="180" w:after="60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="007D2E32" w:rsidRPr="00A06450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7D2E32" w:rsidRPr="00A06450">
              <w:rPr>
                <w:rFonts w:ascii="Arial" w:hAnsi="Arial" w:cs="Arial"/>
                <w:sz w:val="20"/>
                <w:szCs w:val="20"/>
              </w:rPr>
              <w:tab/>
            </w:r>
            <w:r w:rsidR="00C15040" w:rsidRPr="00A06450"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="007D2E32" w:rsidRPr="00A064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7D2E32" w:rsidRPr="00A06450">
              <w:rPr>
                <w:rFonts w:ascii="Arial" w:hAnsi="Arial" w:cs="Arial"/>
                <w:sz w:val="20"/>
                <w:szCs w:val="20"/>
              </w:rPr>
              <w:tab/>
            </w:r>
            <w:r w:rsidR="00C15040" w:rsidRPr="00A06450"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="007D2E32" w:rsidRPr="00A06450">
              <w:rPr>
                <w:rFonts w:ascii="Arial" w:hAnsi="Arial" w:cs="Arial"/>
                <w:sz w:val="20"/>
                <w:szCs w:val="20"/>
              </w:rPr>
              <w:t xml:space="preserve"> D</w:t>
            </w:r>
          </w:p>
        </w:tc>
      </w:tr>
      <w:tr w:rsidR="000A22C1" w:rsidRPr="00A06450" w14:paraId="1CE1B682" w14:textId="77777777" w:rsidTr="000A22C1">
        <w:tc>
          <w:tcPr>
            <w:tcW w:w="2764" w:type="dxa"/>
            <w:tcBorders>
              <w:top w:val="single" w:sz="4" w:space="0" w:color="auto"/>
              <w:bottom w:val="nil"/>
            </w:tcBorders>
          </w:tcPr>
          <w:p w14:paraId="45ED2CDC" w14:textId="77777777" w:rsidR="000A22C1" w:rsidRPr="00A06450" w:rsidRDefault="000A22C1" w:rsidP="000A22C1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14:paraId="36DED016" w14:textId="2880FCAF" w:rsidR="000A22C1" w:rsidRPr="00A06450" w:rsidRDefault="000A22C1" w:rsidP="000A22C1">
            <w:pPr>
              <w:pStyle w:val="Kopfzeile"/>
              <w:tabs>
                <w:tab w:val="clear" w:pos="4536"/>
                <w:tab w:val="clear" w:pos="9072"/>
              </w:tabs>
              <w:spacing w:after="60" w:line="240" w:lineRule="atLeast"/>
              <w:rPr>
                <w:rFonts w:ascii="Arial" w:hAnsi="Arial" w:cs="Arial"/>
                <w:noProof/>
              </w:rPr>
            </w:pP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Die Einordnung des Projektes in </w:t>
            </w:r>
            <w:r w:rsidRPr="00A06450">
              <w:rPr>
                <w:rFonts w:ascii="Arial" w:hAnsi="Arial" w:cs="Arial"/>
                <w:b/>
                <w:i/>
                <w:color w:val="538135" w:themeColor="accent6" w:themeShade="BF"/>
                <w:sz w:val="20"/>
                <w:szCs w:val="20"/>
                <w:u w:val="single"/>
              </w:rPr>
              <w:t>ein</w:t>
            </w:r>
            <w:r w:rsidRPr="00A06450">
              <w:rPr>
                <w:rFonts w:ascii="Arial" w:hAnsi="Arial" w:cs="Arial"/>
                <w:bCs/>
                <w:i/>
                <w:color w:val="538135" w:themeColor="accent6" w:themeShade="BF"/>
                <w:sz w:val="18"/>
                <w:szCs w:val="18"/>
              </w:rPr>
              <w:t xml:space="preserve"> Handlungsfeld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und die zugehörigen Ziele ist Voraussetzung für eine Förderantragstellung! Die Bevotung erfolgt </w:t>
            </w:r>
            <w:proofErr w:type="gramStart"/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an Hand</w:t>
            </w:r>
            <w:proofErr w:type="gramEnd"/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der </w:t>
            </w:r>
            <w:r w:rsidR="004458E1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br/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Kriterien dieses Handlungsfeldes.</w:t>
            </w:r>
            <w:r w:rsidR="00E368EB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Querschnittsziele gelten für alle Handlungsfelder.</w:t>
            </w:r>
          </w:p>
        </w:tc>
      </w:tr>
      <w:tr w:rsidR="00F8715E" w:rsidRPr="00A06450" w14:paraId="6CEFF40E" w14:textId="77777777" w:rsidTr="000A22C1">
        <w:tc>
          <w:tcPr>
            <w:tcW w:w="2764" w:type="dxa"/>
            <w:tcBorders>
              <w:top w:val="nil"/>
              <w:bottom w:val="nil"/>
            </w:tcBorders>
          </w:tcPr>
          <w:p w14:paraId="06CB6564" w14:textId="77777777" w:rsidR="00BD5F2F" w:rsidRPr="00A06450" w:rsidRDefault="007D2E32" w:rsidP="00D3700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Zuordnung zu</w:t>
            </w:r>
            <w:r w:rsidRPr="00A06450">
              <w:rPr>
                <w:rFonts w:ascii="Arial" w:hAnsi="Arial" w:cs="Arial"/>
                <w:b/>
                <w:sz w:val="20"/>
                <w:szCs w:val="20"/>
              </w:rPr>
              <w:t xml:space="preserve"> Handlungsfeld</w:t>
            </w:r>
            <w:r w:rsidR="0047712B" w:rsidRPr="00A06450"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Pr="00A0645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47712B" w:rsidRPr="00A06450">
              <w:rPr>
                <w:rFonts w:ascii="Arial" w:hAnsi="Arial" w:cs="Arial"/>
                <w:b/>
                <w:sz w:val="20"/>
                <w:szCs w:val="20"/>
              </w:rPr>
              <w:t xml:space="preserve"> und Ziele</w:t>
            </w:r>
            <w:r w:rsidRPr="00A0645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der RES: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14:paraId="43FD714A" w14:textId="7DE3B685" w:rsidR="00BD5F2F" w:rsidRPr="00A06450" w:rsidRDefault="001A0090" w:rsidP="00525707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="007D2E32"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7C1C" w:rsidRPr="00A06450">
              <w:rPr>
                <w:rFonts w:ascii="Arial" w:hAnsi="Arial" w:cs="Arial"/>
                <w:sz w:val="20"/>
                <w:szCs w:val="20"/>
              </w:rPr>
              <w:t xml:space="preserve">Handlungsfeld </w:t>
            </w:r>
            <w:r w:rsidR="00AE34FA" w:rsidRPr="00A06450">
              <w:rPr>
                <w:rFonts w:ascii="Arial" w:hAnsi="Arial" w:cs="Arial"/>
                <w:sz w:val="20"/>
                <w:szCs w:val="20"/>
              </w:rPr>
              <w:t>Wirtschaft stärken</w:t>
            </w:r>
          </w:p>
        </w:tc>
      </w:tr>
      <w:tr w:rsidR="000A22C1" w:rsidRPr="00A06450" w14:paraId="153E02B9" w14:textId="77777777" w:rsidTr="001A0090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651FFC4E" w14:textId="213A0B83" w:rsidR="000A22C1" w:rsidRPr="00A06450" w:rsidRDefault="000A22C1" w:rsidP="000A22C1">
            <w:pPr>
              <w:spacing w:before="40"/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Bitte nur die Ziele ankreuzen, die mit dem Projekt realistisch erreichbar sind.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1F2DEE" w14:textId="77777777" w:rsidR="000A22C1" w:rsidRPr="00A06450" w:rsidRDefault="000A22C1" w:rsidP="000A22C1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</w:tcBorders>
          </w:tcPr>
          <w:p w14:paraId="2231C506" w14:textId="4412EB03" w:rsidR="000A22C1" w:rsidRPr="00A06450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450">
              <w:rPr>
                <w:rFonts w:ascii="Arial" w:hAnsi="Arial" w:cs="Arial"/>
                <w:sz w:val="20"/>
                <w:szCs w:val="20"/>
              </w:rPr>
              <w:t>Beitrag zur Schaffung und oder Sicherung von Arbeitsplätzen</w:t>
            </w:r>
          </w:p>
          <w:p w14:paraId="6A604E8B" w14:textId="4476355D" w:rsidR="000A22C1" w:rsidRPr="00A06450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Beitrag zur Stärkung regionaler Wirtschaftskreisläufe /</w:t>
            </w:r>
            <w:r w:rsidRPr="00A06450">
              <w:rPr>
                <w:rFonts w:ascii="Arial" w:hAnsi="Arial" w:cs="Arial"/>
                <w:sz w:val="20"/>
                <w:szCs w:val="20"/>
              </w:rPr>
              <w:br/>
              <w:t xml:space="preserve">      Wertschöpfungsketten</w:t>
            </w:r>
          </w:p>
          <w:p w14:paraId="79F3B39A" w14:textId="5E690EE3" w:rsidR="000A22C1" w:rsidRPr="00A06450" w:rsidRDefault="000A22C1" w:rsidP="000A22C1">
            <w:pPr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eastAsia="+mn-ea" w:hAnsi="Arial" w:cs="Arial"/>
                <w:sz w:val="20"/>
                <w:szCs w:val="20"/>
              </w:rPr>
              <w:t xml:space="preserve"> Beitrag zur Unternehmensentwicklung</w:t>
            </w:r>
          </w:p>
        </w:tc>
      </w:tr>
      <w:tr w:rsidR="000A22C1" w:rsidRPr="00C15040" w14:paraId="2903BB22" w14:textId="77777777" w:rsidTr="001A0090">
        <w:trPr>
          <w:hidden/>
        </w:trPr>
        <w:tc>
          <w:tcPr>
            <w:tcW w:w="2764" w:type="dxa"/>
            <w:tcBorders>
              <w:top w:val="nil"/>
              <w:bottom w:val="nil"/>
            </w:tcBorders>
          </w:tcPr>
          <w:p w14:paraId="06FB3CB7" w14:textId="4C1A15F4" w:rsidR="000A22C1" w:rsidRPr="00C15040" w:rsidRDefault="000A22C1" w:rsidP="000A22C1">
            <w:pPr>
              <w:spacing w:before="40"/>
              <w:rPr>
                <w:rFonts w:ascii="Arial" w:hAnsi="Arial" w:cs="Arial"/>
                <w:i/>
                <w:vanish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14:paraId="6F54F339" w14:textId="4B9E79E7" w:rsidR="000A22C1" w:rsidRPr="00C15040" w:rsidRDefault="000A22C1" w:rsidP="000A22C1">
            <w:pPr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C1504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Handlungsfeld </w:t>
            </w:r>
            <w:r w:rsidRPr="00C15040">
              <w:rPr>
                <w:rFonts w:ascii="Arial" w:hAnsi="Arial" w:cs="Arial"/>
                <w:bCs/>
                <w:sz w:val="20"/>
                <w:szCs w:val="20"/>
              </w:rPr>
              <w:t>Natur und Kultur erleben in Urlaub und Freizeit</w:t>
            </w:r>
          </w:p>
        </w:tc>
      </w:tr>
      <w:tr w:rsidR="000A22C1" w14:paraId="51BB40B8" w14:textId="77777777" w:rsidTr="001A0090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0F2ED0B6" w14:textId="394A0261" w:rsidR="000A22C1" w:rsidRPr="00C15040" w:rsidRDefault="000A22C1" w:rsidP="000A22C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0982ED" w14:textId="77777777" w:rsidR="000A22C1" w:rsidRPr="002F591E" w:rsidRDefault="000A22C1" w:rsidP="000A22C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</w:tcBorders>
          </w:tcPr>
          <w:p w14:paraId="11F08967" w14:textId="6CE32C26" w:rsidR="000A22C1" w:rsidRPr="00993998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4FA">
              <w:rPr>
                <w:rFonts w:ascii="Arial" w:hAnsi="Arial" w:cs="Arial"/>
                <w:sz w:val="20"/>
                <w:szCs w:val="20"/>
              </w:rPr>
              <w:t>Beitrag zur Schaffung und oder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4FA">
              <w:rPr>
                <w:rFonts w:ascii="Arial" w:hAnsi="Arial" w:cs="Arial"/>
                <w:sz w:val="20"/>
                <w:szCs w:val="20"/>
              </w:rPr>
              <w:t>Sicherung von Arbeitsplätzen</w:t>
            </w:r>
          </w:p>
          <w:p w14:paraId="53D3FCF3" w14:textId="12BC2D4D" w:rsidR="000A22C1" w:rsidRPr="00993998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4FA">
              <w:rPr>
                <w:rFonts w:ascii="Arial" w:hAnsi="Arial" w:cs="Arial"/>
                <w:sz w:val="20"/>
                <w:szCs w:val="20"/>
              </w:rPr>
              <w:t>Beitrag zur Inwertsetzung touristischer Potenziale</w:t>
            </w:r>
          </w:p>
          <w:p w14:paraId="004E2A59" w14:textId="05E9F93F" w:rsidR="000A22C1" w:rsidRPr="00993998" w:rsidRDefault="000A22C1" w:rsidP="000A22C1">
            <w:pPr>
              <w:pStyle w:val="Kopfzeile"/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4FA">
              <w:rPr>
                <w:rFonts w:ascii="Arial" w:hAnsi="Arial" w:cs="Arial"/>
                <w:sz w:val="20"/>
                <w:szCs w:val="20"/>
              </w:rPr>
              <w:t>Beitrag zur Kooperations-, Service-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4FA">
              <w:rPr>
                <w:rFonts w:ascii="Arial" w:hAnsi="Arial" w:cs="Arial"/>
                <w:sz w:val="20"/>
                <w:szCs w:val="20"/>
              </w:rPr>
              <w:t xml:space="preserve">und Innovationskultur im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AE34FA">
              <w:rPr>
                <w:rFonts w:ascii="Arial" w:hAnsi="Arial" w:cs="Arial"/>
                <w:sz w:val="20"/>
                <w:szCs w:val="20"/>
              </w:rPr>
              <w:t>Tourismus</w:t>
            </w:r>
          </w:p>
        </w:tc>
      </w:tr>
      <w:tr w:rsidR="000A22C1" w14:paraId="3FCF8B59" w14:textId="77777777" w:rsidTr="001A0090">
        <w:tc>
          <w:tcPr>
            <w:tcW w:w="2764" w:type="dxa"/>
            <w:tcBorders>
              <w:top w:val="nil"/>
              <w:bottom w:val="nil"/>
            </w:tcBorders>
          </w:tcPr>
          <w:p w14:paraId="17AEC003" w14:textId="77777777" w:rsidR="000A22C1" w:rsidRPr="008753EA" w:rsidRDefault="000A22C1" w:rsidP="000A22C1">
            <w:pPr>
              <w:spacing w:before="24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14:paraId="2608EF42" w14:textId="2CD958B4" w:rsidR="000A22C1" w:rsidRDefault="000A22C1" w:rsidP="000A22C1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Handlungsfeld </w:t>
            </w:r>
            <w:r w:rsidRPr="00AE34FA">
              <w:rPr>
                <w:rFonts w:ascii="Arial" w:hAnsi="Arial" w:cs="Arial"/>
                <w:sz w:val="20"/>
                <w:szCs w:val="20"/>
              </w:rPr>
              <w:t>Gutes Leben und Miteinander</w:t>
            </w:r>
          </w:p>
        </w:tc>
      </w:tr>
      <w:tr w:rsidR="000A22C1" w14:paraId="4A0FD309" w14:textId="77777777" w:rsidTr="001A0090">
        <w:tc>
          <w:tcPr>
            <w:tcW w:w="2764" w:type="dxa"/>
            <w:tcBorders>
              <w:top w:val="nil"/>
              <w:bottom w:val="nil"/>
            </w:tcBorders>
          </w:tcPr>
          <w:p w14:paraId="18219D0B" w14:textId="77777777" w:rsidR="000A22C1" w:rsidRPr="002F591E" w:rsidRDefault="000A22C1" w:rsidP="000A22C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bottom w:val="single" w:sz="4" w:space="0" w:color="auto"/>
              <w:right w:val="nil"/>
            </w:tcBorders>
          </w:tcPr>
          <w:p w14:paraId="5C925BF4" w14:textId="77777777" w:rsidR="000A22C1" w:rsidRPr="002F591E" w:rsidRDefault="000A22C1" w:rsidP="000A22C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</w:tcBorders>
          </w:tcPr>
          <w:p w14:paraId="75DE78E1" w14:textId="437C5285" w:rsidR="000A22C1" w:rsidRPr="00993998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4FA">
              <w:rPr>
                <w:rFonts w:ascii="Arial" w:hAnsi="Arial" w:cs="Arial"/>
                <w:sz w:val="20"/>
                <w:szCs w:val="20"/>
              </w:rPr>
              <w:t xml:space="preserve">Beitrag zum Erhalt oder der Verbesserung der Einrichtungen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AE34FA">
              <w:rPr>
                <w:rFonts w:ascii="Arial" w:hAnsi="Arial" w:cs="Arial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4FA">
              <w:rPr>
                <w:rFonts w:ascii="Arial" w:hAnsi="Arial" w:cs="Arial"/>
                <w:sz w:val="20"/>
                <w:szCs w:val="20"/>
              </w:rPr>
              <w:t>Grundversorgung oder Freizeitgestaltung</w:t>
            </w:r>
          </w:p>
          <w:p w14:paraId="72D03663" w14:textId="7805DDFA" w:rsidR="000A22C1" w:rsidRPr="00993998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4FA">
              <w:rPr>
                <w:rFonts w:ascii="Arial" w:hAnsi="Arial" w:cs="Arial"/>
                <w:sz w:val="20"/>
                <w:szCs w:val="20"/>
              </w:rPr>
              <w:t>Beitrag zur Ausstattung öffentlicher Wegeinfrastruktur</w:t>
            </w:r>
          </w:p>
          <w:p w14:paraId="5BCFB2EB" w14:textId="5D4D3953" w:rsidR="000A22C1" w:rsidRPr="00993998" w:rsidRDefault="000A22C1" w:rsidP="000A22C1">
            <w:pPr>
              <w:pStyle w:val="Kopfzeile"/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4FA">
              <w:rPr>
                <w:rFonts w:ascii="Arial" w:hAnsi="Arial" w:cs="Arial"/>
                <w:sz w:val="20"/>
                <w:szCs w:val="20"/>
              </w:rPr>
              <w:t xml:space="preserve">Beitrag zur Stärkung des Ehrenamtes und der Gemeinschaft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</w:t>
            </w:r>
            <w:r w:rsidRPr="00AE34FA">
              <w:rPr>
                <w:rFonts w:ascii="Arial" w:hAnsi="Arial" w:cs="Arial"/>
                <w:sz w:val="20"/>
                <w:szCs w:val="20"/>
              </w:rPr>
              <w:t>vor Ort</w:t>
            </w:r>
          </w:p>
        </w:tc>
      </w:tr>
      <w:tr w:rsidR="000A22C1" w14:paraId="12FA07D5" w14:textId="77777777" w:rsidTr="001A0090">
        <w:tc>
          <w:tcPr>
            <w:tcW w:w="2764" w:type="dxa"/>
            <w:tcBorders>
              <w:top w:val="nil"/>
              <w:bottom w:val="nil"/>
            </w:tcBorders>
          </w:tcPr>
          <w:p w14:paraId="76A0009A" w14:textId="77777777" w:rsidR="000A22C1" w:rsidRPr="008753EA" w:rsidRDefault="000A22C1" w:rsidP="000A22C1">
            <w:pPr>
              <w:spacing w:before="24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nil"/>
            </w:tcBorders>
          </w:tcPr>
          <w:p w14:paraId="7344017D" w14:textId="2D0A53AB" w:rsidR="000A22C1" w:rsidRDefault="000A22C1" w:rsidP="000A22C1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Querschnittsziele</w:t>
            </w:r>
            <w:r w:rsidR="004458E1">
              <w:rPr>
                <w:rFonts w:ascii="Arial" w:hAnsi="Arial" w:cs="Arial"/>
                <w:sz w:val="20"/>
                <w:szCs w:val="20"/>
              </w:rPr>
              <w:t xml:space="preserve"> (über alle Handlungsfelder)</w:t>
            </w:r>
          </w:p>
        </w:tc>
      </w:tr>
      <w:tr w:rsidR="000A22C1" w14:paraId="027DC68E" w14:textId="77777777" w:rsidTr="009721D7">
        <w:tc>
          <w:tcPr>
            <w:tcW w:w="2764" w:type="dxa"/>
            <w:tcBorders>
              <w:top w:val="nil"/>
              <w:bottom w:val="single" w:sz="4" w:space="0" w:color="auto"/>
            </w:tcBorders>
          </w:tcPr>
          <w:p w14:paraId="13DF14C9" w14:textId="77777777" w:rsidR="000A22C1" w:rsidRPr="002F591E" w:rsidRDefault="000A22C1" w:rsidP="000A22C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bottom w:val="single" w:sz="4" w:space="0" w:color="auto"/>
              <w:right w:val="nil"/>
            </w:tcBorders>
          </w:tcPr>
          <w:p w14:paraId="702D1332" w14:textId="77777777" w:rsidR="000A22C1" w:rsidRPr="002F591E" w:rsidRDefault="000A22C1" w:rsidP="000A22C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4" w:space="0" w:color="auto"/>
            </w:tcBorders>
          </w:tcPr>
          <w:p w14:paraId="2303D4AF" w14:textId="77777777" w:rsidR="000A22C1" w:rsidRPr="00993998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Klima/Nachhaltigkeit</w:t>
            </w:r>
          </w:p>
          <w:p w14:paraId="6502F9AA" w14:textId="77777777" w:rsidR="000A22C1" w:rsidRPr="00993998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Digitalisierung</w:t>
            </w:r>
          </w:p>
          <w:p w14:paraId="6750DAF6" w14:textId="77777777" w:rsidR="000A22C1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Mobilität der letzten Meile</w:t>
            </w:r>
          </w:p>
          <w:p w14:paraId="5475A004" w14:textId="7426250F" w:rsidR="000A22C1" w:rsidRPr="00993998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Barrierefreiheit</w:t>
            </w:r>
          </w:p>
          <w:p w14:paraId="31E5FE38" w14:textId="5F5674AC" w:rsidR="000A22C1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lastRenderedPageBreak/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Beteiligung von Kindern und Jugendlichen </w:t>
            </w:r>
          </w:p>
          <w:p w14:paraId="789BD0F8" w14:textId="115BAFA2" w:rsidR="000A22C1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8AF">
              <w:rPr>
                <w:rFonts w:ascii="Arial" w:hAnsi="Arial" w:cs="Arial"/>
                <w:sz w:val="20"/>
                <w:szCs w:val="20"/>
              </w:rPr>
              <w:t>Beitrag zur Familien- /Seniorenfreundlichkeit</w:t>
            </w:r>
          </w:p>
          <w:p w14:paraId="56D08CB1" w14:textId="15C2246C" w:rsidR="000A22C1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8AF">
              <w:rPr>
                <w:rFonts w:ascii="Arial" w:hAnsi="Arial" w:cs="Arial"/>
                <w:sz w:val="20"/>
                <w:szCs w:val="20"/>
              </w:rPr>
              <w:t>Bildung, Kooperation, Vernetzung,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8AF">
              <w:rPr>
                <w:rFonts w:ascii="Arial" w:hAnsi="Arial" w:cs="Arial"/>
                <w:sz w:val="20"/>
                <w:szCs w:val="20"/>
              </w:rPr>
              <w:t>Innovation</w:t>
            </w:r>
          </w:p>
          <w:p w14:paraId="0B433041" w14:textId="096341CB" w:rsidR="000A22C1" w:rsidRDefault="000A22C1" w:rsidP="000A22C1">
            <w:pPr>
              <w:pStyle w:val="Kopfzeile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8AF">
              <w:rPr>
                <w:rFonts w:ascii="Arial" w:hAnsi="Arial" w:cs="Arial"/>
                <w:sz w:val="20"/>
                <w:szCs w:val="20"/>
              </w:rPr>
              <w:t>Beitrag zum Ortsbild und kulturelles Erbe</w:t>
            </w:r>
          </w:p>
          <w:p w14:paraId="0C465D81" w14:textId="28BF2E6E" w:rsidR="000A22C1" w:rsidRPr="00FE38AF" w:rsidRDefault="000A22C1" w:rsidP="000A22C1">
            <w:pPr>
              <w:pStyle w:val="Kopfzeile"/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 w:rsidRPr="009939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8AF">
              <w:rPr>
                <w:rFonts w:ascii="Arial" w:hAnsi="Arial" w:cs="Arial"/>
                <w:sz w:val="20"/>
                <w:szCs w:val="20"/>
              </w:rPr>
              <w:t>Wirkung in der Region</w:t>
            </w:r>
          </w:p>
        </w:tc>
      </w:tr>
    </w:tbl>
    <w:p w14:paraId="5C1FEF29" w14:textId="0F5D2EF3" w:rsidR="007E122E" w:rsidRDefault="007D2E32" w:rsidP="001A0090">
      <w:pPr>
        <w:pStyle w:val="Textkrper2"/>
        <w:spacing w:before="240"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 xml:space="preserve">ausführliche </w:t>
      </w:r>
      <w:r w:rsidRPr="00CF16B4">
        <w:rPr>
          <w:rFonts w:ascii="Arial" w:hAnsi="Arial" w:cs="Arial"/>
        </w:rPr>
        <w:t>Beschreibung der geplanten Maßnahme</w:t>
      </w:r>
      <w:r w:rsidR="002226B5" w:rsidRPr="00CF16B4">
        <w:rPr>
          <w:rFonts w:ascii="Arial" w:hAnsi="Arial" w:cs="Arial"/>
        </w:rPr>
        <w:t xml:space="preserve"> </w:t>
      </w:r>
      <w:r w:rsidR="002226B5" w:rsidRPr="00CF16B4">
        <w:rPr>
          <w:rFonts w:ascii="Arial" w:hAnsi="Arial" w:cs="Arial"/>
          <w:b w:val="0"/>
          <w:sz w:val="20"/>
          <w:szCs w:val="20"/>
        </w:rPr>
        <w:t>(</w:t>
      </w:r>
      <w:r w:rsidR="003E4741">
        <w:rPr>
          <w:rFonts w:ascii="Arial" w:hAnsi="Arial" w:cs="Arial"/>
          <w:b w:val="0"/>
          <w:sz w:val="20"/>
          <w:szCs w:val="20"/>
        </w:rPr>
        <w:t xml:space="preserve">Projekt, </w:t>
      </w:r>
      <w:r w:rsidR="002226B5" w:rsidRPr="00CF16B4">
        <w:rPr>
          <w:rFonts w:ascii="Arial" w:hAnsi="Arial" w:cs="Arial"/>
          <w:b w:val="0"/>
          <w:sz w:val="20"/>
          <w:szCs w:val="20"/>
        </w:rPr>
        <w:t>Ziele, Wirkung, Gesamtkonzept)</w:t>
      </w:r>
      <w:r w:rsidR="006F7294" w:rsidRPr="00CF16B4">
        <w:rPr>
          <w:rFonts w:ascii="Arial" w:hAnsi="Arial" w:cs="Arial"/>
          <w:b w:val="0"/>
          <w:sz w:val="20"/>
          <w:szCs w:val="20"/>
        </w:rPr>
        <w:t xml:space="preserve">, </w:t>
      </w:r>
      <w:r w:rsidR="00D668AA">
        <w:rPr>
          <w:rFonts w:ascii="Arial" w:hAnsi="Arial" w:cs="Arial"/>
          <w:b w:val="0"/>
          <w:sz w:val="20"/>
          <w:szCs w:val="20"/>
        </w:rPr>
        <w:t>eine</w:t>
      </w:r>
      <w:r w:rsidR="003E4741">
        <w:rPr>
          <w:rFonts w:ascii="Arial" w:hAnsi="Arial" w:cs="Arial"/>
          <w:b w:val="0"/>
          <w:sz w:val="20"/>
          <w:szCs w:val="20"/>
        </w:rPr>
        <w:t xml:space="preserve"> Maßnahmenbeschreibung und </w:t>
      </w:r>
      <w:r w:rsidRPr="00CF16B4">
        <w:rPr>
          <w:rFonts w:ascii="Arial" w:hAnsi="Arial" w:cs="Arial"/>
          <w:b w:val="0"/>
          <w:sz w:val="20"/>
          <w:szCs w:val="20"/>
        </w:rPr>
        <w:t>Fotos/Bilder</w:t>
      </w:r>
      <w:r w:rsidR="006F7294" w:rsidRPr="00CF16B4">
        <w:rPr>
          <w:rFonts w:ascii="Arial" w:hAnsi="Arial" w:cs="Arial"/>
          <w:b w:val="0"/>
          <w:sz w:val="20"/>
          <w:szCs w:val="20"/>
        </w:rPr>
        <w:t xml:space="preserve"> des Objektes können </w:t>
      </w:r>
      <w:r w:rsidR="003E4741">
        <w:rPr>
          <w:rFonts w:ascii="Arial" w:hAnsi="Arial" w:cs="Arial"/>
          <w:b w:val="0"/>
          <w:sz w:val="20"/>
          <w:szCs w:val="20"/>
        </w:rPr>
        <w:t xml:space="preserve">auch </w:t>
      </w:r>
      <w:r w:rsidR="006F7294" w:rsidRPr="00CF16B4">
        <w:rPr>
          <w:rFonts w:ascii="Arial" w:hAnsi="Arial" w:cs="Arial"/>
          <w:b w:val="0"/>
          <w:sz w:val="20"/>
          <w:szCs w:val="20"/>
        </w:rPr>
        <w:t>als An</w:t>
      </w:r>
      <w:r w:rsidR="0075209B" w:rsidRPr="00CF16B4">
        <w:rPr>
          <w:rFonts w:ascii="Arial" w:hAnsi="Arial" w:cs="Arial"/>
          <w:b w:val="0"/>
          <w:sz w:val="20"/>
          <w:szCs w:val="20"/>
        </w:rPr>
        <w:t>lage</w:t>
      </w:r>
      <w:r w:rsidR="006F7294" w:rsidRPr="00CF16B4">
        <w:rPr>
          <w:rFonts w:ascii="Arial" w:hAnsi="Arial" w:cs="Arial"/>
          <w:b w:val="0"/>
          <w:sz w:val="20"/>
          <w:szCs w:val="20"/>
        </w:rPr>
        <w:t xml:space="preserve"> mitgeschickt werden</w:t>
      </w:r>
      <w:r w:rsidR="007412B1">
        <w:rPr>
          <w:rFonts w:ascii="Arial" w:hAnsi="Arial" w:cs="Arial"/>
          <w:sz w:val="20"/>
          <w:szCs w:val="20"/>
        </w:rPr>
        <w:t>.</w:t>
      </w:r>
    </w:p>
    <w:p w14:paraId="5E4CED19" w14:textId="223E69FC" w:rsidR="007412B1" w:rsidRPr="00A06450" w:rsidRDefault="003E4741" w:rsidP="005F7B3E">
      <w:pPr>
        <w:pStyle w:val="Textkrper2"/>
        <w:spacing w:before="0" w:after="0" w:line="240" w:lineRule="atLeast"/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</w:pPr>
      <w:r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Was soll umgesetzt werden oder </w:t>
      </w:r>
      <w:r w:rsidR="007D2E32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>Was ist schon vorhanden</w:t>
      </w:r>
      <w:r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 und was </w:t>
      </w:r>
      <w:r w:rsidR="007D2E32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soll </w:t>
      </w:r>
      <w:r w:rsidR="00944FFD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>geändert/ erweitert</w:t>
      </w:r>
      <w:r w:rsidR="007D2E32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 werden? Welchen Umfang hat die Maßnahme (Anzahl, Fläche, ……)?</w:t>
      </w:r>
      <w:r w:rsidR="00F77C4D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 </w:t>
      </w:r>
      <w:r w:rsidR="00944FFD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Eingliederung in </w:t>
      </w:r>
      <w:r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das </w:t>
      </w:r>
      <w:r w:rsidR="00944FFD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>Gesamtk</w:t>
      </w:r>
      <w:r w:rsidR="00783526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>onzept?</w:t>
      </w:r>
      <w:r w:rsidR="00F77C4D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 W</w:t>
      </w:r>
      <w:r w:rsidR="007D2E32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>elche Besonderheiten gibt es?</w:t>
      </w:r>
      <w:r w:rsidR="00F77C4D" w:rsidRPr="00A06450">
        <w:rPr>
          <w:rFonts w:ascii="Arial" w:hAnsi="Arial" w:cs="Arial"/>
          <w:b w:val="0"/>
          <w:i/>
          <w:color w:val="538135" w:themeColor="accent6" w:themeShade="BF"/>
          <w:sz w:val="18"/>
          <w:szCs w:val="18"/>
        </w:rPr>
        <w:t xml:space="preserve"> etc.</w:t>
      </w:r>
    </w:p>
    <w:p w14:paraId="23D49C8E" w14:textId="04C5007D" w:rsidR="0086685B" w:rsidRPr="00A06450" w:rsidRDefault="0086685B" w:rsidP="0086685B">
      <w:pPr>
        <w:pStyle w:val="Textkrper2"/>
        <w:spacing w:after="0" w:line="280" w:lineRule="atLeast"/>
        <w:rPr>
          <w:rFonts w:ascii="Arial" w:hAnsi="Arial" w:cs="Arial"/>
          <w:b w:val="0"/>
          <w:sz w:val="20"/>
          <w:szCs w:val="20"/>
        </w:rPr>
      </w:pPr>
      <w:r w:rsidRPr="00A06450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06450">
        <w:rPr>
          <w:rFonts w:ascii="Arial" w:hAnsi="Arial" w:cs="Arial"/>
        </w:rPr>
        <w:instrText xml:space="preserve"> FORMCHECKBOX </w:instrText>
      </w:r>
      <w:r w:rsidR="009734F2">
        <w:rPr>
          <w:rFonts w:ascii="Arial" w:hAnsi="Arial" w:cs="Arial"/>
        </w:rPr>
      </w:r>
      <w:r w:rsidR="009734F2">
        <w:rPr>
          <w:rFonts w:ascii="Arial" w:hAnsi="Arial" w:cs="Arial"/>
        </w:rPr>
        <w:fldChar w:fldCharType="separate"/>
      </w:r>
      <w:r w:rsidRPr="00A06450">
        <w:rPr>
          <w:rFonts w:ascii="Arial" w:hAnsi="Arial" w:cs="Arial"/>
        </w:rPr>
        <w:fldChar w:fldCharType="end"/>
      </w:r>
      <w:r w:rsidRPr="00A06450">
        <w:rPr>
          <w:rFonts w:ascii="Arial" w:hAnsi="Arial" w:cs="Arial"/>
          <w:b w:val="0"/>
          <w:bCs/>
          <w:sz w:val="20"/>
          <w:szCs w:val="20"/>
        </w:rPr>
        <w:t xml:space="preserve"> s</w:t>
      </w:r>
      <w:r w:rsidRPr="00A06450">
        <w:rPr>
          <w:rFonts w:ascii="Arial" w:hAnsi="Arial" w:cs="Arial"/>
          <w:b w:val="0"/>
          <w:sz w:val="20"/>
          <w:szCs w:val="20"/>
        </w:rPr>
        <w:t xml:space="preserve">iehe Anlage </w:t>
      </w:r>
      <w:r w:rsidR="00577151" w:rsidRPr="00A06450">
        <w:rPr>
          <w:rFonts w:ascii="Arial" w:hAnsi="Arial" w:cs="Arial"/>
          <w:b w:val="0"/>
          <w:sz w:val="20"/>
          <w:szCs w:val="20"/>
        </w:rPr>
        <w:t>(bitte beifügen)</w:t>
      </w:r>
    </w:p>
    <w:p w14:paraId="5B1B9931" w14:textId="77777777" w:rsidR="0086685B" w:rsidRPr="00A06450" w:rsidRDefault="00711F8F" w:rsidP="0086685B">
      <w:pPr>
        <w:pStyle w:val="Textkrper2"/>
        <w:spacing w:after="0"/>
        <w:rPr>
          <w:rFonts w:ascii="Arial" w:hAnsi="Arial" w:cs="Arial"/>
          <w:b w:val="0"/>
          <w:sz w:val="20"/>
          <w:szCs w:val="20"/>
        </w:rPr>
      </w:pPr>
      <w:r w:rsidRPr="00A06450">
        <w:rPr>
          <w:rFonts w:ascii="Arial" w:hAnsi="Arial" w:cs="Arial"/>
          <w:bCs/>
          <w:sz w:val="20"/>
          <w:szCs w:val="20"/>
        </w:rPr>
        <w:t>oder</w:t>
      </w:r>
      <w:r w:rsidRPr="00A06450">
        <w:rPr>
          <w:rFonts w:ascii="Arial" w:hAnsi="Arial" w:cs="Arial"/>
          <w:b w:val="0"/>
          <w:sz w:val="20"/>
          <w:szCs w:val="20"/>
        </w:rPr>
        <w:t xml:space="preserve"> beschreiben Sie Ihr Vorhaben nachfolgend</w:t>
      </w:r>
    </w:p>
    <w:p w14:paraId="1325CE5F" w14:textId="177569BB" w:rsidR="008E0C0B" w:rsidRPr="00A06450" w:rsidRDefault="00082903" w:rsidP="00447DF0">
      <w:pPr>
        <w:pStyle w:val="Textkrper2"/>
        <w:spacing w:after="0" w:line="280" w:lineRule="atLeast"/>
        <w:rPr>
          <w:rFonts w:ascii="Arial" w:hAnsi="Arial" w:cs="Arial"/>
          <w:b w:val="0"/>
          <w:sz w:val="20"/>
          <w:szCs w:val="20"/>
        </w:rPr>
      </w:pPr>
      <w:r w:rsidRPr="00A06450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6450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Pr="00A06450">
        <w:rPr>
          <w:rFonts w:ascii="Arial" w:hAnsi="Arial" w:cs="Arial"/>
          <w:b w:val="0"/>
          <w:sz w:val="20"/>
          <w:szCs w:val="20"/>
        </w:rPr>
      </w:r>
      <w:r w:rsidRPr="00A06450">
        <w:rPr>
          <w:rFonts w:ascii="Arial" w:hAnsi="Arial" w:cs="Arial"/>
          <w:b w:val="0"/>
          <w:sz w:val="20"/>
          <w:szCs w:val="20"/>
        </w:rPr>
        <w:fldChar w:fldCharType="separate"/>
      </w:r>
      <w:r w:rsidRPr="00A06450">
        <w:rPr>
          <w:rFonts w:ascii="Arial" w:hAnsi="Arial" w:cs="Arial"/>
          <w:b w:val="0"/>
          <w:noProof/>
          <w:sz w:val="20"/>
          <w:szCs w:val="20"/>
        </w:rPr>
        <w:t> </w:t>
      </w:r>
      <w:r w:rsidRPr="00A06450">
        <w:rPr>
          <w:rFonts w:ascii="Arial" w:hAnsi="Arial" w:cs="Arial"/>
          <w:b w:val="0"/>
          <w:noProof/>
          <w:sz w:val="20"/>
          <w:szCs w:val="20"/>
        </w:rPr>
        <w:t> </w:t>
      </w:r>
      <w:r w:rsidRPr="00A06450">
        <w:rPr>
          <w:rFonts w:ascii="Arial" w:hAnsi="Arial" w:cs="Arial"/>
          <w:b w:val="0"/>
          <w:noProof/>
          <w:sz w:val="20"/>
          <w:szCs w:val="20"/>
        </w:rPr>
        <w:t> </w:t>
      </w:r>
      <w:r w:rsidRPr="00A06450">
        <w:rPr>
          <w:rFonts w:ascii="Arial" w:hAnsi="Arial" w:cs="Arial"/>
          <w:b w:val="0"/>
          <w:noProof/>
          <w:sz w:val="20"/>
          <w:szCs w:val="20"/>
        </w:rPr>
        <w:t> </w:t>
      </w:r>
      <w:r w:rsidRPr="00A06450">
        <w:rPr>
          <w:rFonts w:ascii="Arial" w:hAnsi="Arial" w:cs="Arial"/>
          <w:b w:val="0"/>
          <w:noProof/>
          <w:sz w:val="20"/>
          <w:szCs w:val="20"/>
        </w:rPr>
        <w:t> </w:t>
      </w:r>
      <w:r w:rsidRPr="00A06450">
        <w:rPr>
          <w:rFonts w:ascii="Arial" w:hAnsi="Arial" w:cs="Arial"/>
          <w:b w:val="0"/>
          <w:sz w:val="20"/>
          <w:szCs w:val="20"/>
        </w:rPr>
        <w:fldChar w:fldCharType="end"/>
      </w:r>
    </w:p>
    <w:p w14:paraId="7CE9AD31" w14:textId="77777777" w:rsidR="005B1D06" w:rsidRPr="00A06450" w:rsidRDefault="005B1D06" w:rsidP="00D25BAE">
      <w:pPr>
        <w:pStyle w:val="Textkrper2"/>
        <w:spacing w:before="240" w:after="0" w:line="280" w:lineRule="atLeast"/>
        <w:rPr>
          <w:rFonts w:ascii="Arial" w:hAnsi="Arial" w:cs="Arial"/>
          <w:b w:val="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09"/>
        <w:gridCol w:w="709"/>
        <w:gridCol w:w="1134"/>
        <w:gridCol w:w="3052"/>
      </w:tblGrid>
      <w:tr w:rsidR="00F8715E" w:rsidRPr="00A06450" w14:paraId="719B5F47" w14:textId="77777777" w:rsidTr="008B3722">
        <w:trPr>
          <w:cantSplit/>
        </w:trPr>
        <w:tc>
          <w:tcPr>
            <w:tcW w:w="9568" w:type="dxa"/>
            <w:gridSpan w:val="5"/>
            <w:shd w:val="clear" w:color="auto" w:fill="D9D9D9"/>
          </w:tcPr>
          <w:p w14:paraId="7DB7072E" w14:textId="77777777" w:rsidR="00153ADE" w:rsidRPr="00A06450" w:rsidRDefault="007D2E32" w:rsidP="00202254">
            <w:pPr>
              <w:pStyle w:val="berschrift4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6450">
              <w:rPr>
                <w:rFonts w:ascii="Arial" w:hAnsi="Arial" w:cs="Arial"/>
                <w:b w:val="0"/>
                <w:sz w:val="20"/>
                <w:szCs w:val="20"/>
              </w:rPr>
              <w:t>Welche Nachweise sind zum Zeitpunkt der Projekteinreichung vorhanden?</w:t>
            </w:r>
          </w:p>
        </w:tc>
      </w:tr>
      <w:tr w:rsidR="00F8715E" w:rsidRPr="00A06450" w14:paraId="5B03F4DE" w14:textId="77777777" w:rsidTr="00525707">
        <w:tc>
          <w:tcPr>
            <w:tcW w:w="2764" w:type="dxa"/>
          </w:tcPr>
          <w:p w14:paraId="70A31276" w14:textId="77777777" w:rsidR="006A15E2" w:rsidRPr="00A06450" w:rsidRDefault="007D2E32" w:rsidP="00A76B84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Eigentumsverhältnisse:</w:t>
            </w:r>
          </w:p>
        </w:tc>
        <w:tc>
          <w:tcPr>
            <w:tcW w:w="2618" w:type="dxa"/>
            <w:gridSpan w:val="2"/>
            <w:tcBorders>
              <w:right w:val="nil"/>
            </w:tcBorders>
          </w:tcPr>
          <w:p w14:paraId="3B0839D2" w14:textId="77777777" w:rsidR="006A15E2" w:rsidRPr="00A06450" w:rsidRDefault="007D2E32" w:rsidP="00A76B84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bookmarkEnd w:id="3"/>
            <w:r w:rsidRPr="00A06450">
              <w:rPr>
                <w:rFonts w:ascii="Arial" w:hAnsi="Arial" w:cs="Arial"/>
                <w:sz w:val="20"/>
                <w:szCs w:val="20"/>
              </w:rPr>
              <w:t xml:space="preserve"> Eigentum</w:t>
            </w:r>
          </w:p>
        </w:tc>
        <w:tc>
          <w:tcPr>
            <w:tcW w:w="4186" w:type="dxa"/>
            <w:gridSpan w:val="2"/>
            <w:tcBorders>
              <w:left w:val="nil"/>
            </w:tcBorders>
          </w:tcPr>
          <w:p w14:paraId="459EF7FE" w14:textId="3694A362" w:rsidR="006A15E2" w:rsidRPr="00A06450" w:rsidRDefault="00F77C4D" w:rsidP="00A76B84">
            <w:pPr>
              <w:spacing w:before="120" w:line="240" w:lineRule="atLeast"/>
              <w:rPr>
                <w:rFonts w:ascii="Arial" w:hAnsi="Arial" w:cs="Arial"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="007D2E32" w:rsidRPr="00A06450">
              <w:rPr>
                <w:rFonts w:ascii="Arial" w:hAnsi="Arial" w:cs="Arial"/>
                <w:sz w:val="20"/>
                <w:szCs w:val="20"/>
              </w:rPr>
              <w:t xml:space="preserve"> Pacht</w:t>
            </w:r>
            <w:r w:rsidR="00DD40D9"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0D9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(Voraussetzung</w:t>
            </w:r>
            <w:r w:rsidR="00147DA6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ist</w:t>
            </w:r>
            <w:r w:rsidR="00DD40D9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</w:t>
            </w:r>
            <w:r w:rsidR="003E4741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ein </w:t>
            </w:r>
            <w:r w:rsidR="00DD40D9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uneingeschränktes</w:t>
            </w:r>
            <w:r w:rsidR="0099372E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</w:t>
            </w:r>
            <w:r w:rsidR="00DD40D9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Nutzungsrecht</w:t>
            </w:r>
            <w:r w:rsidR="003E4741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, welches im Pachtvertrag beschrieben sein muß.</w:t>
            </w:r>
            <w:r w:rsidR="00DD40D9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)</w:t>
            </w:r>
          </w:p>
          <w:p w14:paraId="7E9CA8C8" w14:textId="1590FE48" w:rsidR="003028F6" w:rsidRPr="00A06450" w:rsidRDefault="007D2E32" w:rsidP="00147DA6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Pachtvertrag</w:t>
            </w:r>
            <w:r w:rsidR="003E4741" w:rsidRPr="00A06450">
              <w:rPr>
                <w:rFonts w:ascii="Arial" w:hAnsi="Arial" w:cs="Arial"/>
                <w:sz w:val="20"/>
                <w:szCs w:val="20"/>
              </w:rPr>
              <w:t xml:space="preserve"> läuft</w:t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DA6" w:rsidRPr="00A06450">
              <w:rPr>
                <w:rFonts w:ascii="Arial" w:hAnsi="Arial" w:cs="Arial"/>
                <w:sz w:val="20"/>
                <w:szCs w:val="20"/>
              </w:rPr>
              <w:t>bis</w:t>
            </w:r>
            <w:r w:rsidR="003E4741" w:rsidRPr="00A06450">
              <w:rPr>
                <w:rFonts w:ascii="Arial" w:hAnsi="Arial" w:cs="Arial"/>
                <w:sz w:val="20"/>
                <w:szCs w:val="20"/>
              </w:rPr>
              <w:t>:</w:t>
            </w:r>
            <w:r w:rsidR="00147DA6"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6411249"/>
                <w:lock w:val="sdtLocked"/>
                <w:placeholder>
                  <w:docPart w:val="460017D1519147E3B8FEBCEF12F63CA4"/>
                </w:placeholder>
                <w:showingPlcHdr/>
                <w:date>
                  <w:dateFormat w:val="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458E1" w:rsidRPr="007D2E32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</w:tc>
      </w:tr>
      <w:tr w:rsidR="0054600F" w:rsidRPr="00A06450" w14:paraId="6DA407EC" w14:textId="77777777" w:rsidTr="00525707">
        <w:trPr>
          <w:trHeight w:val="316"/>
        </w:trPr>
        <w:tc>
          <w:tcPr>
            <w:tcW w:w="2764" w:type="dxa"/>
            <w:tcBorders>
              <w:bottom w:val="single" w:sz="4" w:space="0" w:color="auto"/>
            </w:tcBorders>
          </w:tcPr>
          <w:p w14:paraId="41D5DE5C" w14:textId="77777777" w:rsidR="0054600F" w:rsidRPr="00A06450" w:rsidRDefault="0054600F" w:rsidP="00525707">
            <w:pPr>
              <w:spacing w:before="120" w:after="4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Baugenehmigung:</w:t>
            </w:r>
          </w:p>
          <w:p w14:paraId="44C056F9" w14:textId="2329B8C1" w:rsidR="0054600F" w:rsidRPr="00A06450" w:rsidRDefault="00525707" w:rsidP="002C4865">
            <w:pPr>
              <w:pStyle w:val="Textkrper2"/>
              <w:spacing w:before="0" w:after="6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06450">
              <w:rPr>
                <w:rFonts w:ascii="Arial" w:hAnsi="Arial" w:cs="Arial"/>
                <w:b w:val="0"/>
                <w:i/>
                <w:color w:val="538135" w:themeColor="accent6" w:themeShade="BF"/>
                <w:sz w:val="18"/>
                <w:szCs w:val="18"/>
              </w:rPr>
              <w:t>Bei Bauvorhaben ist d</w:t>
            </w:r>
            <w:r w:rsidR="0054600F" w:rsidRPr="00A06450">
              <w:rPr>
                <w:rFonts w:ascii="Arial" w:hAnsi="Arial" w:cs="Arial"/>
                <w:b w:val="0"/>
                <w:i/>
                <w:color w:val="538135" w:themeColor="accent6" w:themeShade="BF"/>
                <w:sz w:val="18"/>
                <w:szCs w:val="18"/>
              </w:rPr>
              <w:t>ie Baugenehmigung Voraussetzung für die Förderantragstellung</w:t>
            </w:r>
            <w:r w:rsidR="003E4741" w:rsidRPr="00A06450">
              <w:rPr>
                <w:rFonts w:ascii="Arial" w:hAnsi="Arial" w:cs="Arial"/>
                <w:b w:val="0"/>
                <w:i/>
                <w:color w:val="538135" w:themeColor="accent6" w:themeShade="BF"/>
                <w:sz w:val="18"/>
                <w:szCs w:val="18"/>
              </w:rPr>
              <w:t>! Diese ist in Kopie mitzuschicken.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  <w:right w:val="nil"/>
            </w:tcBorders>
          </w:tcPr>
          <w:p w14:paraId="10B2E16F" w14:textId="77777777" w:rsidR="0054600F" w:rsidRDefault="00577151" w:rsidP="00577151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nicht notwendig</w:t>
            </w:r>
          </w:p>
          <w:p w14:paraId="21D56959" w14:textId="511BE8DD" w:rsidR="002C4865" w:rsidRPr="00A06450" w:rsidRDefault="002C4865" w:rsidP="00577151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2C4865">
              <w:rPr>
                <w:rFonts w:ascii="Arial" w:hAnsi="Arial" w:cs="Arial"/>
                <w:sz w:val="18"/>
                <w:szCs w:val="18"/>
              </w:rPr>
              <w:t>Bei Bauvorhaben ist der Nachweis</w:t>
            </w:r>
            <w:r>
              <w:rPr>
                <w:rFonts w:ascii="Arial" w:hAnsi="Arial" w:cs="Arial"/>
                <w:sz w:val="18"/>
                <w:szCs w:val="18"/>
              </w:rPr>
              <w:t xml:space="preserve">, dass keine BG notwendig ist, </w:t>
            </w:r>
            <w:r w:rsidRPr="002C4865">
              <w:rPr>
                <w:rFonts w:ascii="Arial" w:hAnsi="Arial" w:cs="Arial"/>
                <w:sz w:val="18"/>
                <w:szCs w:val="18"/>
              </w:rPr>
              <w:t>dem Förderantrag beizulegen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86" w:type="dxa"/>
            <w:gridSpan w:val="2"/>
            <w:tcBorders>
              <w:left w:val="nil"/>
              <w:bottom w:val="single" w:sz="4" w:space="0" w:color="auto"/>
            </w:tcBorders>
          </w:tcPr>
          <w:p w14:paraId="48F15704" w14:textId="72CD963B" w:rsidR="00577151" w:rsidRPr="00A06450" w:rsidRDefault="00577151" w:rsidP="0054600F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vorhanden</w:t>
            </w:r>
          </w:p>
        </w:tc>
      </w:tr>
      <w:tr w:rsidR="009A31D6" w:rsidRPr="00A06450" w14:paraId="56C30E74" w14:textId="77777777" w:rsidTr="00525707">
        <w:trPr>
          <w:trHeight w:val="316"/>
        </w:trPr>
        <w:tc>
          <w:tcPr>
            <w:tcW w:w="2764" w:type="dxa"/>
            <w:tcBorders>
              <w:bottom w:val="single" w:sz="4" w:space="0" w:color="auto"/>
            </w:tcBorders>
          </w:tcPr>
          <w:p w14:paraId="1F5C9D77" w14:textId="77777777" w:rsidR="009A31D6" w:rsidRPr="00A06450" w:rsidRDefault="009A31D6" w:rsidP="009A31D6">
            <w:pPr>
              <w:spacing w:before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Rentabilitätsvorschau</w:t>
            </w:r>
          </w:p>
          <w:p w14:paraId="48D0CFE9" w14:textId="69ACA5AC" w:rsidR="009A31D6" w:rsidRPr="00A06450" w:rsidRDefault="009A31D6" w:rsidP="009A31D6">
            <w:pPr>
              <w:spacing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bei wirtschaftlichen Projekten: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  <w:right w:val="nil"/>
            </w:tcBorders>
          </w:tcPr>
          <w:p w14:paraId="0DC4FC22" w14:textId="4278C949" w:rsidR="009A31D6" w:rsidRPr="00A06450" w:rsidRDefault="009A31D6" w:rsidP="009A31D6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707" w:rsidRPr="00A06450">
              <w:rPr>
                <w:rFonts w:ascii="Arial" w:hAnsi="Arial" w:cs="Arial"/>
                <w:sz w:val="20"/>
                <w:szCs w:val="20"/>
              </w:rPr>
              <w:t>b</w:t>
            </w:r>
            <w:r w:rsidRPr="00A06450">
              <w:rPr>
                <w:rFonts w:ascii="Arial" w:hAnsi="Arial" w:cs="Arial"/>
                <w:sz w:val="20"/>
                <w:szCs w:val="20"/>
              </w:rPr>
              <w:t>itte beilegen</w:t>
            </w:r>
          </w:p>
        </w:tc>
        <w:tc>
          <w:tcPr>
            <w:tcW w:w="4186" w:type="dxa"/>
            <w:gridSpan w:val="2"/>
            <w:tcBorders>
              <w:left w:val="nil"/>
              <w:bottom w:val="single" w:sz="4" w:space="0" w:color="auto"/>
            </w:tcBorders>
          </w:tcPr>
          <w:p w14:paraId="590959B3" w14:textId="2AB23BB9" w:rsidR="009A31D6" w:rsidRPr="00A06450" w:rsidRDefault="009A31D6" w:rsidP="009A31D6">
            <w:pPr>
              <w:spacing w:before="120" w:after="120" w:line="240" w:lineRule="atLeas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A31D6" w:rsidRPr="00A06450" w14:paraId="7D8056FF" w14:textId="77777777" w:rsidTr="008B3722">
        <w:trPr>
          <w:cantSplit/>
        </w:trPr>
        <w:tc>
          <w:tcPr>
            <w:tcW w:w="9568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5F026D5E" w14:textId="77777777" w:rsidR="009A31D6" w:rsidRPr="00A06450" w:rsidRDefault="009A31D6" w:rsidP="004458E1">
            <w:pPr>
              <w:pStyle w:val="berschrift4"/>
              <w:spacing w:before="12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06450">
              <w:rPr>
                <w:rFonts w:ascii="Arial" w:hAnsi="Arial" w:cs="Arial"/>
                <w:b w:val="0"/>
                <w:sz w:val="20"/>
                <w:szCs w:val="20"/>
              </w:rPr>
              <w:t>Welche Wirkungen sehen Sie mit Ihrem Projekt für den Ort/ die Region?</w:t>
            </w:r>
          </w:p>
          <w:p w14:paraId="062967D0" w14:textId="716B55B4" w:rsidR="00A37C1C" w:rsidRPr="00A06450" w:rsidRDefault="00A37C1C" w:rsidP="005F7B3E">
            <w:pPr>
              <w:spacing w:after="120"/>
              <w:jc w:val="center"/>
            </w:pP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Bitte </w:t>
            </w:r>
            <w:r w:rsidR="00812517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entsprechend dem </w:t>
            </w:r>
            <w:r w:rsidR="009C747B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auf der ersten Seite</w:t>
            </w:r>
            <w:r w:rsidR="00812517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gewählten Handlungsfeld ausfüllen/ergänzen.</w:t>
            </w:r>
          </w:p>
        </w:tc>
      </w:tr>
      <w:tr w:rsidR="00D75BA1" w:rsidRPr="00A06450" w14:paraId="4C5B1550" w14:textId="77777777" w:rsidTr="00C4236C">
        <w:tc>
          <w:tcPr>
            <w:tcW w:w="2764" w:type="dxa"/>
            <w:tcBorders>
              <w:bottom w:val="nil"/>
              <w:right w:val="single" w:sz="4" w:space="0" w:color="auto"/>
            </w:tcBorders>
          </w:tcPr>
          <w:p w14:paraId="5312BB97" w14:textId="54EED0D6" w:rsidR="00D75BA1" w:rsidRPr="00A06450" w:rsidRDefault="00D75BA1" w:rsidP="0086685B">
            <w:pPr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Handlungsfeld</w:t>
            </w:r>
            <w:r w:rsidRPr="00A06450">
              <w:rPr>
                <w:rFonts w:ascii="Arial" w:hAnsi="Arial" w:cs="Arial"/>
                <w:b/>
                <w:sz w:val="20"/>
                <w:szCs w:val="20"/>
              </w:rPr>
              <w:br/>
              <w:t>Wirtschaft stärken</w:t>
            </w:r>
          </w:p>
        </w:tc>
        <w:tc>
          <w:tcPr>
            <w:tcW w:w="3752" w:type="dxa"/>
            <w:gridSpan w:val="3"/>
            <w:tcBorders>
              <w:left w:val="single" w:sz="4" w:space="0" w:color="auto"/>
              <w:bottom w:val="nil"/>
            </w:tcBorders>
          </w:tcPr>
          <w:p w14:paraId="43A1FC08" w14:textId="42183EB8" w:rsidR="005B1D06" w:rsidRPr="005B1D06" w:rsidRDefault="005B1D06" w:rsidP="005B1D06">
            <w:pPr>
              <w:spacing w:before="60" w:after="12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 xml:space="preserve">Erhalt von Arbeitsplätzen </w:t>
            </w: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(unmittelbar mit diesem Projekt)</w:t>
            </w:r>
            <w:r w:rsidRPr="00A06450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1"/>
            </w:r>
            <w:r w:rsidR="005F7B3E" w:rsidRPr="005F7B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7B3E" w:rsidRPr="005F7B3E">
              <w:rPr>
                <w:rFonts w:ascii="Arial" w:hAnsi="Arial" w:cs="Arial"/>
                <w:sz w:val="18"/>
                <w:szCs w:val="18"/>
              </w:rPr>
              <w:tab/>
            </w:r>
            <w:r w:rsidR="005F7B3E" w:rsidRPr="005F7B3E">
              <w:rPr>
                <w:rFonts w:ascii="Arial" w:hAnsi="Arial" w:cs="Arial"/>
                <w:sz w:val="18"/>
                <w:szCs w:val="18"/>
              </w:rPr>
              <w:tab/>
            </w:r>
            <w:r w:rsidR="005F7B3E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E"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="005F7B3E" w:rsidRPr="00A06450">
              <w:rPr>
                <w:rFonts w:ascii="Arial" w:hAnsi="Arial" w:cs="Arial"/>
              </w:rPr>
              <w:fldChar w:fldCharType="end"/>
            </w:r>
            <w:r w:rsidR="005F7B3E"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5F7B3E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E"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="005F7B3E" w:rsidRPr="00A06450">
              <w:rPr>
                <w:rFonts w:ascii="Arial" w:hAnsi="Arial" w:cs="Arial"/>
              </w:rPr>
              <w:fldChar w:fldCharType="end"/>
            </w:r>
            <w:r w:rsidR="005F7B3E"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left w:val="single" w:sz="4" w:space="0" w:color="auto"/>
              <w:bottom w:val="nil"/>
            </w:tcBorders>
          </w:tcPr>
          <w:p w14:paraId="10B35F48" w14:textId="44768FE8" w:rsidR="00D75BA1" w:rsidRPr="00A06450" w:rsidRDefault="005B1D06" w:rsidP="0086685B">
            <w:pPr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D06" w:rsidRPr="00A06450" w14:paraId="1D3FC5C1" w14:textId="77777777" w:rsidTr="00C4236C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538DAB78" w14:textId="77777777" w:rsidR="005B1D06" w:rsidRPr="00A06450" w:rsidRDefault="005B1D06" w:rsidP="005B1D06">
            <w:pPr>
              <w:spacing w:before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CF80045" w14:textId="1828E875" w:rsidR="005B1D06" w:rsidRPr="00A06450" w:rsidRDefault="005B1D06" w:rsidP="005B1D06">
            <w:pPr>
              <w:spacing w:before="6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Schaffung von Arbeitsplätzen</w:t>
            </w:r>
            <w:r w:rsidR="005F7B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(unmittelbar mit diesem Projekt)</w:t>
            </w:r>
            <w:r w:rsidR="005F7B3E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 xml:space="preserve"> </w:t>
            </w:r>
            <w:r w:rsidR="005F7B3E" w:rsidRPr="005F7B3E">
              <w:rPr>
                <w:rFonts w:ascii="Arial" w:hAnsi="Arial" w:cs="Arial"/>
                <w:sz w:val="18"/>
                <w:szCs w:val="18"/>
              </w:rPr>
              <w:tab/>
            </w:r>
            <w:r w:rsidR="005F7B3E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E"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="005F7B3E" w:rsidRPr="00A06450">
              <w:rPr>
                <w:rFonts w:ascii="Arial" w:hAnsi="Arial" w:cs="Arial"/>
              </w:rPr>
              <w:fldChar w:fldCharType="end"/>
            </w:r>
            <w:r w:rsidR="005F7B3E"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5F7B3E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E"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="005F7B3E" w:rsidRPr="00A06450">
              <w:rPr>
                <w:rFonts w:ascii="Arial" w:hAnsi="Arial" w:cs="Arial"/>
              </w:rPr>
              <w:fldChar w:fldCharType="end"/>
            </w:r>
            <w:r w:rsidR="005F7B3E"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512F4390" w14:textId="162DC69D" w:rsidR="005B1D06" w:rsidRDefault="005B1D06" w:rsidP="005B1D06">
            <w:pPr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D06" w:rsidRPr="00A06450" w14:paraId="439B5CBC" w14:textId="77777777" w:rsidTr="00C4236C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3E03AFD0" w14:textId="77777777" w:rsidR="005B1D06" w:rsidRPr="00A06450" w:rsidRDefault="005B1D06" w:rsidP="005B1D06">
            <w:pPr>
              <w:spacing w:before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E7C8539" w14:textId="6A8F2CE9" w:rsidR="005B1D06" w:rsidRPr="00A06450" w:rsidRDefault="005B1D06" w:rsidP="005B1D06">
            <w:pPr>
              <w:spacing w:before="6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 xml:space="preserve">Schaffung von Ausbildungsplätzen </w:t>
            </w: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(unmittelbar mit diesem Projekt)</w:t>
            </w:r>
            <w:r w:rsidR="005F7B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7B3E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E"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="005F7B3E" w:rsidRPr="00A06450">
              <w:rPr>
                <w:rFonts w:ascii="Arial" w:hAnsi="Arial" w:cs="Arial"/>
              </w:rPr>
              <w:fldChar w:fldCharType="end"/>
            </w:r>
            <w:r w:rsidR="005F7B3E"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5F7B3E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B3E"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="005F7B3E" w:rsidRPr="00A06450">
              <w:rPr>
                <w:rFonts w:ascii="Arial" w:hAnsi="Arial" w:cs="Arial"/>
              </w:rPr>
              <w:fldChar w:fldCharType="end"/>
            </w:r>
            <w:r w:rsidR="005F7B3E"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7A0F9A32" w14:textId="41F256E1" w:rsidR="005B1D06" w:rsidRPr="00A06450" w:rsidRDefault="005B1D06" w:rsidP="005B1D06">
            <w:pPr>
              <w:spacing w:before="60" w:after="12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D06" w:rsidRPr="00A06450" w14:paraId="52DA4D94" w14:textId="77777777" w:rsidTr="00C4236C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58AF2713" w14:textId="77777777" w:rsidR="005B1D06" w:rsidRPr="00A06450" w:rsidRDefault="005B1D06" w:rsidP="005B1D06">
            <w:pPr>
              <w:spacing w:before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97D1A4F" w14:textId="77777777" w:rsidR="005B1D06" w:rsidRDefault="005B1D06" w:rsidP="00C4236C">
            <w:pPr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Stärkung regionaler Wirtschaftskreisläufe/Wertschöpfungsketten?</w:t>
            </w:r>
          </w:p>
          <w:p w14:paraId="527AEF33" w14:textId="3DC4D512" w:rsidR="005B1D06" w:rsidRPr="00A06450" w:rsidRDefault="0065675C" w:rsidP="005B1D06">
            <w:pPr>
              <w:spacing w:before="6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5B1D06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D06"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="005B1D06" w:rsidRPr="00A06450">
              <w:rPr>
                <w:rFonts w:ascii="Arial" w:hAnsi="Arial" w:cs="Arial"/>
              </w:rPr>
              <w:fldChar w:fldCharType="end"/>
            </w:r>
            <w:r w:rsidR="005B1D06"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5B1D06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D06"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="005B1D06" w:rsidRPr="00A06450">
              <w:rPr>
                <w:rFonts w:ascii="Arial" w:hAnsi="Arial" w:cs="Arial"/>
              </w:rPr>
              <w:fldChar w:fldCharType="end"/>
            </w:r>
            <w:r w:rsidR="005B1D06"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270FAF98" w14:textId="77777777" w:rsidR="00C4236C" w:rsidRDefault="00C4236C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lastRenderedPageBreak/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51375590" w14:textId="07C18B75" w:rsidR="005B1D06" w:rsidRPr="005B1D06" w:rsidRDefault="005B1D06" w:rsidP="00D70771">
            <w:pPr>
              <w:spacing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236C" w:rsidRPr="00A06450" w14:paraId="1E9C2530" w14:textId="77777777" w:rsidTr="00C4236C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053FB493" w14:textId="77777777" w:rsidR="00C4236C" w:rsidRPr="00A06450" w:rsidRDefault="00C4236C" w:rsidP="00C4236C">
            <w:pPr>
              <w:spacing w:before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7FF2146" w14:textId="2973D7D2" w:rsidR="00C4236C" w:rsidRPr="00A06450" w:rsidRDefault="00C4236C" w:rsidP="0065675C">
            <w:pPr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Unternehmenserweiterung und -modernisierung?</w:t>
            </w:r>
            <w:r w:rsidR="0065675C">
              <w:rPr>
                <w:rFonts w:ascii="Arial" w:hAnsi="Arial" w:cs="Arial"/>
                <w:sz w:val="20"/>
                <w:szCs w:val="20"/>
              </w:rPr>
              <w:tab/>
            </w:r>
            <w:r w:rsidR="0065675C"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49DA9CFF" w14:textId="77777777" w:rsidR="00C4236C" w:rsidRDefault="00C4236C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11AC6B46" w14:textId="62C5B38F" w:rsidR="00C4236C" w:rsidRPr="00A06450" w:rsidRDefault="00C4236C" w:rsidP="00D70771">
            <w:pPr>
              <w:spacing w:after="120" w:line="240" w:lineRule="atLeast"/>
              <w:rPr>
                <w:rFonts w:ascii="Arial" w:hAnsi="Arial" w:cs="Arial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B1D06" w:rsidRPr="00A06450" w14:paraId="38121905" w14:textId="77777777" w:rsidTr="00C4236C">
        <w:tc>
          <w:tcPr>
            <w:tcW w:w="27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0BFE4B" w14:textId="77777777" w:rsidR="005B1D06" w:rsidRPr="00A06450" w:rsidRDefault="005B1D06" w:rsidP="005B1D06">
            <w:pPr>
              <w:spacing w:before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2757B1" w14:textId="648A1841" w:rsidR="005B1D06" w:rsidRPr="00A06450" w:rsidRDefault="005B1D06" w:rsidP="005B1D06">
            <w:pPr>
              <w:spacing w:before="6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weitere Aspekte: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5BEFFA" w14:textId="354F8550" w:rsidR="005B1D06" w:rsidRPr="00A06450" w:rsidRDefault="005B1D06" w:rsidP="005B1D06">
            <w:pPr>
              <w:spacing w:before="60" w:after="120" w:line="240" w:lineRule="atLeast"/>
              <w:rPr>
                <w:rFonts w:ascii="Arial" w:hAnsi="Arial" w:cs="Arial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7B3E" w:rsidRPr="00A06450" w14:paraId="75042964" w14:textId="77777777" w:rsidTr="00C4236C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38070BA6" w14:textId="48F24455" w:rsidR="005F7B3E" w:rsidRPr="00A06450" w:rsidRDefault="005F7B3E" w:rsidP="005F7B3E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Handlungsfeld</w:t>
            </w:r>
            <w:r w:rsidRPr="00A06450">
              <w:rPr>
                <w:rFonts w:ascii="Arial" w:hAnsi="Arial" w:cs="Arial"/>
                <w:b/>
                <w:sz w:val="20"/>
                <w:szCs w:val="20"/>
              </w:rPr>
              <w:br/>
              <w:t>Natur und Kultur erleben in Urlaub und Freizeit</w:t>
            </w: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50C9879" w14:textId="333636CA" w:rsidR="005F7B3E" w:rsidRPr="00A06450" w:rsidRDefault="005F7B3E" w:rsidP="005F7B3E">
            <w:pPr>
              <w:spacing w:before="6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 xml:space="preserve">Erhalt von Arbeitsplätzen </w:t>
            </w: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(unmittelbar mit diesem Projekt)</w:t>
            </w:r>
            <w:r w:rsidRPr="00A06450"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2"/>
            </w:r>
            <w:r w:rsidRPr="005F7B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7B3E">
              <w:rPr>
                <w:rFonts w:ascii="Arial" w:hAnsi="Arial" w:cs="Arial"/>
                <w:sz w:val="18"/>
                <w:szCs w:val="18"/>
              </w:rPr>
              <w:tab/>
            </w:r>
            <w:r w:rsidRPr="005F7B3E">
              <w:rPr>
                <w:rFonts w:ascii="Arial" w:hAnsi="Arial" w:cs="Arial"/>
                <w:sz w:val="18"/>
                <w:szCs w:val="18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0156ABA9" w14:textId="027B5525" w:rsidR="005F7B3E" w:rsidRPr="00A06450" w:rsidRDefault="005F7B3E" w:rsidP="005F7B3E">
            <w:pPr>
              <w:spacing w:before="6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7B3E" w:rsidRPr="00A06450" w14:paraId="1711CC23" w14:textId="77777777" w:rsidTr="00C4236C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13FB0544" w14:textId="77777777" w:rsidR="005F7B3E" w:rsidRPr="00A06450" w:rsidRDefault="005F7B3E" w:rsidP="005F7B3E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005B674" w14:textId="476A17B1" w:rsidR="005F7B3E" w:rsidRPr="00A06450" w:rsidRDefault="005F7B3E" w:rsidP="005F7B3E">
            <w:pPr>
              <w:spacing w:before="6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Schaffung von Arbeitsplätzen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(unmittelbar mit diesem Projekt)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 xml:space="preserve"> </w:t>
            </w:r>
            <w:r w:rsidRPr="005F7B3E">
              <w:rPr>
                <w:rFonts w:ascii="Arial" w:hAnsi="Arial" w:cs="Arial"/>
                <w:sz w:val="18"/>
                <w:szCs w:val="18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16355530" w14:textId="12E8BD0C" w:rsidR="005F7B3E" w:rsidRPr="00A06450" w:rsidRDefault="005F7B3E" w:rsidP="005F7B3E">
            <w:pPr>
              <w:spacing w:before="6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7B3E" w:rsidRPr="00A06450" w14:paraId="6D6EEEBA" w14:textId="77777777" w:rsidTr="00C4236C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36F5C04B" w14:textId="77777777" w:rsidR="005F7B3E" w:rsidRPr="00A06450" w:rsidRDefault="005F7B3E" w:rsidP="005F7B3E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CDEBBF7" w14:textId="5F2F0284" w:rsidR="005F7B3E" w:rsidRPr="00A06450" w:rsidRDefault="005F7B3E" w:rsidP="005F7B3E">
            <w:pPr>
              <w:spacing w:before="6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 xml:space="preserve">Schaffung von Ausbildungsplätzen </w:t>
            </w: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(unmittelbar mit diesem Projekt)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57DDA77B" w14:textId="464B4302" w:rsidR="005F7B3E" w:rsidRPr="00A06450" w:rsidRDefault="005F7B3E" w:rsidP="005F7B3E">
            <w:pPr>
              <w:spacing w:before="6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Anzahl: 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236C" w:rsidRPr="00A06450" w14:paraId="51C63086" w14:textId="77777777" w:rsidTr="00C4236C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7C35E3BA" w14:textId="77777777" w:rsidR="00C4236C" w:rsidRPr="00A06450" w:rsidRDefault="00C4236C" w:rsidP="00C4236C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3A6E6443" w14:textId="3A626AD3" w:rsidR="00C4236C" w:rsidRPr="00A06450" w:rsidRDefault="00C4236C" w:rsidP="0065675C">
            <w:pPr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Inwertsetzung touristischer Potenziale</w:t>
            </w:r>
            <w:r>
              <w:rPr>
                <w:rFonts w:ascii="Arial" w:hAnsi="Arial" w:cs="Arial"/>
                <w:sz w:val="20"/>
                <w:szCs w:val="20"/>
              </w:rPr>
              <w:t xml:space="preserve"> (direkt/indirekt)</w:t>
            </w:r>
            <w:r w:rsidRPr="00A06450">
              <w:rPr>
                <w:rFonts w:ascii="Arial" w:hAnsi="Arial" w:cs="Arial"/>
                <w:sz w:val="20"/>
                <w:szCs w:val="20"/>
              </w:rPr>
              <w:t>?</w:t>
            </w:r>
            <w:r w:rsidR="0065675C"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0123E4DE" w14:textId="77777777" w:rsidR="00C4236C" w:rsidRDefault="00C4236C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38092466" w14:textId="590FC53B" w:rsidR="00C4236C" w:rsidRPr="00A06450" w:rsidRDefault="00C4236C" w:rsidP="00D70771">
            <w:pPr>
              <w:spacing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236C" w:rsidRPr="00A06450" w14:paraId="6609ED11" w14:textId="77777777" w:rsidTr="00C4236C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693B0DBB" w14:textId="77777777" w:rsidR="00C4236C" w:rsidRPr="00A06450" w:rsidRDefault="00C4236C" w:rsidP="00C4236C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98AB7CC" w14:textId="17EF17A4" w:rsidR="00C4236C" w:rsidRPr="00A06450" w:rsidRDefault="00C4236C" w:rsidP="0065675C">
            <w:pPr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 xml:space="preserve">neues oder erweitertes touristisches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06450">
              <w:rPr>
                <w:rFonts w:ascii="Arial" w:hAnsi="Arial" w:cs="Arial"/>
                <w:sz w:val="20"/>
                <w:szCs w:val="20"/>
              </w:rPr>
              <w:t>Angebot</w:t>
            </w:r>
            <w:r w:rsidR="0065675C">
              <w:rPr>
                <w:rFonts w:ascii="Arial" w:hAnsi="Arial" w:cs="Arial"/>
                <w:sz w:val="20"/>
                <w:szCs w:val="20"/>
              </w:rPr>
              <w:tab/>
            </w:r>
            <w:r w:rsidR="0065675C"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4D0E4532" w14:textId="77777777" w:rsidR="00C4236C" w:rsidRDefault="00C4236C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79B9C00F" w14:textId="37816F86" w:rsidR="00C4236C" w:rsidRPr="00A06450" w:rsidRDefault="00C4236C" w:rsidP="00D70771">
            <w:pPr>
              <w:spacing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236C" w:rsidRPr="00A06450" w14:paraId="1C637A05" w14:textId="77777777" w:rsidTr="00C4236C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7FEDADE7" w14:textId="77777777" w:rsidR="00C4236C" w:rsidRPr="00A06450" w:rsidRDefault="00C4236C" w:rsidP="00C4236C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83124ED" w14:textId="77777777" w:rsidR="00C4236C" w:rsidRDefault="00C4236C" w:rsidP="00C4236C">
            <w:pPr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Verbesserung der Servicequalität</w:t>
            </w:r>
          </w:p>
          <w:p w14:paraId="5C356FA0" w14:textId="6C7874CA" w:rsidR="00C4236C" w:rsidRPr="00A06450" w:rsidRDefault="0065675C" w:rsidP="00C4236C">
            <w:pPr>
              <w:spacing w:before="6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C4236C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36C"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="00C4236C" w:rsidRPr="00A06450">
              <w:rPr>
                <w:rFonts w:ascii="Arial" w:hAnsi="Arial" w:cs="Arial"/>
              </w:rPr>
              <w:fldChar w:fldCharType="end"/>
            </w:r>
            <w:r w:rsidR="00C4236C"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C4236C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36C"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="00C4236C" w:rsidRPr="00A06450">
              <w:rPr>
                <w:rFonts w:ascii="Arial" w:hAnsi="Arial" w:cs="Arial"/>
              </w:rPr>
              <w:fldChar w:fldCharType="end"/>
            </w:r>
            <w:r w:rsidR="00C4236C"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78A8725E" w14:textId="77777777" w:rsidR="00C4236C" w:rsidRDefault="00C4236C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09083EF2" w14:textId="7138896A" w:rsidR="00C4236C" w:rsidRPr="00A06450" w:rsidRDefault="00C4236C" w:rsidP="00D70771">
            <w:pPr>
              <w:spacing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236C" w:rsidRPr="00A06450" w14:paraId="052414A2" w14:textId="77777777" w:rsidTr="0065675C">
        <w:tc>
          <w:tcPr>
            <w:tcW w:w="27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89538D" w14:textId="77777777" w:rsidR="00C4236C" w:rsidRPr="00A06450" w:rsidRDefault="00C4236C" w:rsidP="00C4236C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56ED2A" w14:textId="732E1BD1" w:rsidR="00C4236C" w:rsidRPr="00A06450" w:rsidRDefault="00C4236C" w:rsidP="00C4236C">
            <w:pPr>
              <w:spacing w:before="6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weitere Aspekte: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D52CCA" w14:textId="4AEE210E" w:rsidR="00C4236C" w:rsidRPr="00A06450" w:rsidRDefault="00C4236C" w:rsidP="00D70771">
            <w:pPr>
              <w:spacing w:before="6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771" w:rsidRPr="00A06450" w14:paraId="3DC0F480" w14:textId="77777777" w:rsidTr="00C4236C">
        <w:tc>
          <w:tcPr>
            <w:tcW w:w="27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4B5ECE" w14:textId="686F2E28" w:rsidR="00D70771" w:rsidRPr="00A06450" w:rsidRDefault="00D70771" w:rsidP="00D70771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Handlungsfeld</w:t>
            </w:r>
            <w:r w:rsidRPr="00A06450">
              <w:rPr>
                <w:rFonts w:ascii="Arial" w:hAnsi="Arial" w:cs="Arial"/>
                <w:b/>
                <w:sz w:val="20"/>
                <w:szCs w:val="20"/>
              </w:rPr>
              <w:br/>
              <w:t>Gutes Leben und Miteinander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A3A769" w14:textId="1FFCD709" w:rsidR="00D70771" w:rsidRPr="00A06450" w:rsidRDefault="00D70771" w:rsidP="0065675C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Erhalt oder Verbesserung der Einrichtungen der Grundversorgung oder Freizeitgestaltung:</w:t>
            </w:r>
            <w:r w:rsidR="0065675C">
              <w:rPr>
                <w:rFonts w:ascii="Arial" w:hAnsi="Arial" w:cs="Arial"/>
                <w:sz w:val="20"/>
                <w:szCs w:val="20"/>
              </w:rPr>
              <w:tab/>
            </w:r>
            <w:r w:rsidR="0065675C"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52754C" w14:textId="77777777" w:rsidR="00D70771" w:rsidRDefault="00D70771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4380C2E0" w14:textId="066AD2FC" w:rsidR="00D70771" w:rsidRPr="00D70771" w:rsidRDefault="00D70771" w:rsidP="00D70771">
            <w:pPr>
              <w:spacing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771" w:rsidRPr="00A06450" w14:paraId="69776B6C" w14:textId="77777777" w:rsidTr="0065675C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2BD5AF9C" w14:textId="77777777" w:rsidR="00D70771" w:rsidRPr="00A06450" w:rsidRDefault="00D70771" w:rsidP="00D70771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B73927F" w14:textId="77777777" w:rsidR="00D70771" w:rsidRDefault="00D70771" w:rsidP="00D70771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Schaffung neuer Gestaltungselemente an öffentlicher Wegeinfrastruktur:</w:t>
            </w:r>
          </w:p>
          <w:p w14:paraId="3FBEBBE7" w14:textId="7B599D31" w:rsidR="00D70771" w:rsidRPr="00A06450" w:rsidRDefault="0065675C" w:rsidP="00D70771">
            <w:pPr>
              <w:spacing w:before="6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D70771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0771"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="00D70771" w:rsidRPr="00A06450">
              <w:rPr>
                <w:rFonts w:ascii="Arial" w:hAnsi="Arial" w:cs="Arial"/>
              </w:rPr>
              <w:fldChar w:fldCharType="end"/>
            </w:r>
            <w:r w:rsidR="00D70771"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D70771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0771"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="00D70771" w:rsidRPr="00A06450">
              <w:rPr>
                <w:rFonts w:ascii="Arial" w:hAnsi="Arial" w:cs="Arial"/>
              </w:rPr>
              <w:fldChar w:fldCharType="end"/>
            </w:r>
            <w:r w:rsidR="00D70771"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0C695236" w14:textId="77777777" w:rsidR="00D70771" w:rsidRDefault="00D70771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133B6AA8" w14:textId="3F83A368" w:rsidR="00D70771" w:rsidRPr="00D70771" w:rsidRDefault="00D70771" w:rsidP="00D70771">
            <w:pPr>
              <w:spacing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771" w:rsidRPr="00A06450" w14:paraId="7E0EF2AA" w14:textId="77777777" w:rsidTr="0065675C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5007E3C2" w14:textId="77777777" w:rsidR="00D70771" w:rsidRPr="00A06450" w:rsidRDefault="00D70771" w:rsidP="00D70771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59B974FF" w14:textId="572BF812" w:rsidR="00D70771" w:rsidRPr="00A06450" w:rsidRDefault="00D70771" w:rsidP="0065675C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Erweiterung oder Erhalt öffentlicher Wegeinfrastruktur:</w:t>
            </w:r>
            <w:r w:rsidR="0065675C">
              <w:rPr>
                <w:rFonts w:ascii="Arial" w:hAnsi="Arial" w:cs="Arial"/>
                <w:sz w:val="20"/>
                <w:szCs w:val="20"/>
              </w:rPr>
              <w:tab/>
            </w:r>
            <w:r w:rsidR="0065675C"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54A855D5" w14:textId="77777777" w:rsidR="00D70771" w:rsidRDefault="00D70771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3ACA4D94" w14:textId="58F1BBCC" w:rsidR="00D70771" w:rsidRPr="00D70771" w:rsidRDefault="00D70771" w:rsidP="00D70771">
            <w:pPr>
              <w:spacing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771" w:rsidRPr="00A06450" w14:paraId="310B8122" w14:textId="77777777" w:rsidTr="0065675C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32B63525" w14:textId="77777777" w:rsidR="00D70771" w:rsidRPr="00A06450" w:rsidRDefault="00D70771" w:rsidP="00D70771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3C04402F" w14:textId="77777777" w:rsidR="00D70771" w:rsidRDefault="00D70771" w:rsidP="00D70771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 xml:space="preserve">Schaffung zusätzlicher oder Stärkung vorhandener ehrenamtlicher Strukturen: </w:t>
            </w:r>
          </w:p>
          <w:p w14:paraId="13219606" w14:textId="2AB43C61" w:rsidR="00D70771" w:rsidRPr="00A06450" w:rsidRDefault="0065675C" w:rsidP="00D70771">
            <w:pPr>
              <w:spacing w:before="6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D70771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0771"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="00D70771" w:rsidRPr="00A06450">
              <w:rPr>
                <w:rFonts w:ascii="Arial" w:hAnsi="Arial" w:cs="Arial"/>
              </w:rPr>
              <w:fldChar w:fldCharType="end"/>
            </w:r>
            <w:r w:rsidR="00D70771"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D70771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0771"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="00D70771" w:rsidRPr="00A06450">
              <w:rPr>
                <w:rFonts w:ascii="Arial" w:hAnsi="Arial" w:cs="Arial"/>
              </w:rPr>
              <w:fldChar w:fldCharType="end"/>
            </w:r>
            <w:r w:rsidR="00D70771"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3E46875B" w14:textId="77777777" w:rsidR="00D70771" w:rsidRDefault="00D70771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0A8525E5" w14:textId="32C37517" w:rsidR="00D70771" w:rsidRPr="00D70771" w:rsidRDefault="00D70771" w:rsidP="00D70771">
            <w:pPr>
              <w:spacing w:after="120" w:line="28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236C" w:rsidRPr="00A06450" w14:paraId="74E6C60A" w14:textId="77777777" w:rsidTr="0065675C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2017EDFD" w14:textId="77777777" w:rsidR="00C4236C" w:rsidRPr="00A06450" w:rsidRDefault="00C4236C" w:rsidP="00C4236C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D4E3CB6" w14:textId="77777777" w:rsidR="00C4236C" w:rsidRDefault="00C4236C" w:rsidP="00C4236C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Schaffung neuer Aktivitäten:</w:t>
            </w:r>
          </w:p>
          <w:p w14:paraId="5111D6FB" w14:textId="0E66363C" w:rsidR="00C4236C" w:rsidRPr="00A06450" w:rsidRDefault="0065675C" w:rsidP="00C4236C">
            <w:pPr>
              <w:spacing w:before="6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C4236C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36C"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="00C4236C" w:rsidRPr="00A06450">
              <w:rPr>
                <w:rFonts w:ascii="Arial" w:hAnsi="Arial" w:cs="Arial"/>
              </w:rPr>
              <w:fldChar w:fldCharType="end"/>
            </w:r>
            <w:r w:rsidR="00C4236C"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C4236C"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36C"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="00C4236C" w:rsidRPr="00A06450">
              <w:rPr>
                <w:rFonts w:ascii="Arial" w:hAnsi="Arial" w:cs="Arial"/>
              </w:rPr>
              <w:fldChar w:fldCharType="end"/>
            </w:r>
            <w:r w:rsidR="00C4236C"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158C29DA" w14:textId="77777777" w:rsidR="00C4236C" w:rsidRDefault="00C4236C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34712D62" w14:textId="3D2E45FF" w:rsidR="00C4236C" w:rsidRPr="00A06450" w:rsidRDefault="00C4236C" w:rsidP="00D70771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236C" w:rsidRPr="00A06450" w14:paraId="56B687E1" w14:textId="77777777" w:rsidTr="0065675C">
        <w:tc>
          <w:tcPr>
            <w:tcW w:w="27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4BA9DB" w14:textId="77777777" w:rsidR="00C4236C" w:rsidRPr="00A06450" w:rsidRDefault="00C4236C" w:rsidP="00C4236C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BFEC22" w14:textId="69DEA790" w:rsidR="00C4236C" w:rsidRPr="00A06450" w:rsidRDefault="00C4236C" w:rsidP="00C4236C">
            <w:pPr>
              <w:spacing w:before="6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weitere Aspekte: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D2A952" w14:textId="1DCF3B79" w:rsidR="00C4236C" w:rsidRPr="00A06450" w:rsidRDefault="00C4236C" w:rsidP="00C4236C">
            <w:pPr>
              <w:spacing w:before="6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771" w:rsidRPr="00A06450" w14:paraId="48EB169B" w14:textId="77777777" w:rsidTr="00C4236C">
        <w:tc>
          <w:tcPr>
            <w:tcW w:w="27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B2392E9" w14:textId="65256567" w:rsidR="00D70771" w:rsidRPr="00A06450" w:rsidRDefault="00D70771" w:rsidP="00D70771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Querschnittsziele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B87F2E" w14:textId="77777777" w:rsidR="00D70771" w:rsidRDefault="00D70771" w:rsidP="00F971EE">
            <w:pPr>
              <w:spacing w:before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Klima/Nachhaltigkeit</w:t>
            </w:r>
            <w:r w:rsidRPr="00A06450">
              <w:rPr>
                <w:rFonts w:ascii="Arial" w:hAnsi="Arial" w:cs="Arial"/>
              </w:rPr>
              <w:t xml:space="preserve"> </w:t>
            </w:r>
            <w:r w:rsidRPr="00A06450"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3EC7AA98" w14:textId="11D95533" w:rsidR="00F971EE" w:rsidRPr="00A06450" w:rsidRDefault="00F971EE" w:rsidP="00D70771">
            <w:pPr>
              <w:spacing w:before="6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971EE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(außerhalb der Vorgaben des Gesetzgebers)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EFC484" w14:textId="77777777" w:rsidR="00D70771" w:rsidRDefault="00D70771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0CE85AAB" w14:textId="3552AE75" w:rsidR="00D70771" w:rsidRPr="00A06450" w:rsidRDefault="00D70771" w:rsidP="00D70771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771" w:rsidRPr="00A06450" w14:paraId="3FF70F1F" w14:textId="77777777" w:rsidTr="00D70771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17BF7C42" w14:textId="77777777" w:rsidR="00D70771" w:rsidRPr="00A06450" w:rsidRDefault="00D70771" w:rsidP="00D70771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80E9C7C" w14:textId="4446A836" w:rsidR="00D70771" w:rsidRPr="00A06450" w:rsidRDefault="00D70771" w:rsidP="00D70771">
            <w:pPr>
              <w:spacing w:before="6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Digitalisierung</w:t>
            </w:r>
            <w:r w:rsidRPr="00A06450">
              <w:rPr>
                <w:rFonts w:ascii="Arial" w:hAnsi="Arial" w:cs="Arial"/>
              </w:rPr>
              <w:t xml:space="preserve"> </w:t>
            </w:r>
            <w:r w:rsidRPr="00A06450"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3FFB8250" w14:textId="77777777" w:rsidR="00D70771" w:rsidRDefault="00D70771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539616D7" w14:textId="2EC31FAA" w:rsidR="00D70771" w:rsidRPr="00A06450" w:rsidRDefault="00D70771" w:rsidP="00D70771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771" w:rsidRPr="00A06450" w14:paraId="59C63EC4" w14:textId="77777777" w:rsidTr="00D70771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5CF33566" w14:textId="77777777" w:rsidR="00D70771" w:rsidRPr="00A06450" w:rsidRDefault="00D70771" w:rsidP="00D70771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954695C" w14:textId="412B9D3E" w:rsidR="00D70771" w:rsidRPr="00A06450" w:rsidRDefault="00D70771" w:rsidP="00D70771">
            <w:pPr>
              <w:spacing w:before="6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Mobilität</w:t>
            </w:r>
            <w:r w:rsidRPr="00A06450">
              <w:rPr>
                <w:rFonts w:ascii="Arial" w:hAnsi="Arial" w:cs="Arial"/>
              </w:rPr>
              <w:t xml:space="preserve"> </w:t>
            </w:r>
            <w:r w:rsidRPr="00A06450"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0EA2861E" w14:textId="77777777" w:rsidR="00D70771" w:rsidRDefault="00D70771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365AF06C" w14:textId="0BFFD9B6" w:rsidR="00D70771" w:rsidRPr="00A06450" w:rsidRDefault="00D70771" w:rsidP="00D70771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771" w:rsidRPr="00A06450" w14:paraId="2204772D" w14:textId="77777777" w:rsidTr="00D70771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1CCE1ADA" w14:textId="77777777" w:rsidR="00D70771" w:rsidRPr="00A06450" w:rsidRDefault="00D70771" w:rsidP="00D70771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4D11305" w14:textId="77777777" w:rsidR="00D70771" w:rsidRDefault="00D70771" w:rsidP="00F971EE">
            <w:pPr>
              <w:spacing w:before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Barrierefreiheit</w:t>
            </w:r>
            <w:r w:rsidRPr="00A06450">
              <w:rPr>
                <w:rFonts w:ascii="Arial" w:hAnsi="Arial" w:cs="Arial"/>
              </w:rPr>
              <w:t xml:space="preserve"> </w:t>
            </w:r>
            <w:r w:rsidRPr="00A06450"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29E8D6AB" w14:textId="13D38CDF" w:rsidR="00F971EE" w:rsidRPr="00A06450" w:rsidRDefault="00F971EE" w:rsidP="00F971EE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971EE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(außerhalb der Vorgaben des Gesetzgebers)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714FC00E" w14:textId="77777777" w:rsidR="00D70771" w:rsidRDefault="00D70771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64801DCF" w14:textId="1B87C7FB" w:rsidR="00D70771" w:rsidRPr="00A06450" w:rsidRDefault="00D70771" w:rsidP="00D70771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771" w:rsidRPr="00A06450" w14:paraId="5F5F4D7A" w14:textId="77777777" w:rsidTr="00D70771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53320595" w14:textId="77777777" w:rsidR="00D70771" w:rsidRPr="00A06450" w:rsidRDefault="00D70771" w:rsidP="00D70771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1E7976A" w14:textId="77777777" w:rsidR="00D70771" w:rsidRDefault="00D70771" w:rsidP="00F971EE">
            <w:pPr>
              <w:spacing w:before="60" w:after="6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Beteiligung von Kindern und Jugendlichen</w:t>
            </w:r>
            <w:r w:rsidRPr="00A06450">
              <w:rPr>
                <w:rFonts w:ascii="Arial" w:hAnsi="Arial" w:cs="Arial"/>
              </w:rPr>
              <w:t xml:space="preserve"> </w:t>
            </w:r>
            <w:r w:rsidRPr="00A0645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410CF574" w14:textId="6CA89DF0" w:rsidR="00F971EE" w:rsidRPr="00A06450" w:rsidRDefault="00F971EE" w:rsidP="00D70771">
            <w:pPr>
              <w:spacing w:before="6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971EE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(außerhalb der Vorgaben des Gesetzgebers)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430FBB6E" w14:textId="77777777" w:rsidR="00D70771" w:rsidRDefault="00D70771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29313231" w14:textId="4D963D3B" w:rsidR="00D70771" w:rsidRPr="00A06450" w:rsidRDefault="00D70771" w:rsidP="00D70771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771" w:rsidRPr="00A06450" w14:paraId="7F10E373" w14:textId="77777777" w:rsidTr="00D70771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15F6B0D5" w14:textId="77777777" w:rsidR="00D70771" w:rsidRPr="00A06450" w:rsidRDefault="00D70771" w:rsidP="00D70771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47C07D1" w14:textId="77777777" w:rsidR="00D70771" w:rsidRDefault="00D70771" w:rsidP="00D70771">
            <w:pPr>
              <w:spacing w:before="6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Familien-/Seniorenfreundlichkeit</w:t>
            </w:r>
          </w:p>
          <w:p w14:paraId="33EA9B72" w14:textId="19AB3D4A" w:rsidR="00D70771" w:rsidRPr="00A06450" w:rsidRDefault="00D70771" w:rsidP="00D70771">
            <w:pPr>
              <w:spacing w:before="6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06450"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17B7EB36" w14:textId="77777777" w:rsidR="00D70771" w:rsidRDefault="00D70771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4A5A2381" w14:textId="05C723E1" w:rsidR="00D70771" w:rsidRPr="00A06450" w:rsidRDefault="00D70771" w:rsidP="00D70771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771" w:rsidRPr="00A06450" w14:paraId="12F5AD12" w14:textId="77777777" w:rsidTr="00D70771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034D8508" w14:textId="77777777" w:rsidR="00D70771" w:rsidRPr="00A06450" w:rsidRDefault="00D70771" w:rsidP="00D70771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FF52A32" w14:textId="2999E1CD" w:rsidR="00D70771" w:rsidRPr="00A06450" w:rsidRDefault="00D70771" w:rsidP="00D70771">
            <w:pPr>
              <w:spacing w:before="6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Bildung, Kooperation, Vernetzung, Innovation</w:t>
            </w:r>
            <w:r w:rsidRPr="00A06450">
              <w:rPr>
                <w:rFonts w:ascii="Arial" w:hAnsi="Arial" w:cs="Arial"/>
              </w:rPr>
              <w:t xml:space="preserve"> </w:t>
            </w:r>
            <w:r w:rsidRPr="00A0645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43B81720" w14:textId="77777777" w:rsidR="00D70771" w:rsidRDefault="00D70771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0B60930A" w14:textId="085BFCCC" w:rsidR="00D70771" w:rsidRPr="00A06450" w:rsidRDefault="00D70771" w:rsidP="00D70771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771" w:rsidRPr="00A06450" w14:paraId="786409FC" w14:textId="77777777" w:rsidTr="00D70771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6A52FBA7" w14:textId="77777777" w:rsidR="00D70771" w:rsidRPr="00A06450" w:rsidRDefault="00D70771" w:rsidP="00D70771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2E11D3C" w14:textId="77777777" w:rsidR="00D70771" w:rsidRDefault="00D70771" w:rsidP="00D70771">
            <w:pPr>
              <w:spacing w:before="60" w:after="60" w:line="280" w:lineRule="atLeast"/>
              <w:rPr>
                <w:rFonts w:ascii="Arial" w:hAnsi="Arial" w:cs="Arial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Ortsbild und/oder kulturelles Erbe</w:t>
            </w:r>
            <w:r w:rsidRPr="00A06450">
              <w:rPr>
                <w:rFonts w:ascii="Arial" w:hAnsi="Arial" w:cs="Arial"/>
              </w:rPr>
              <w:t xml:space="preserve"> </w:t>
            </w:r>
          </w:p>
          <w:p w14:paraId="0C8D240A" w14:textId="689A8AEB" w:rsidR="00D70771" w:rsidRPr="00A06450" w:rsidRDefault="00D70771" w:rsidP="00D70771">
            <w:pPr>
              <w:spacing w:before="6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4BFDCD3D" w14:textId="77777777" w:rsidR="00D70771" w:rsidRDefault="00D70771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1DAC5C77" w14:textId="62B780AA" w:rsidR="00D70771" w:rsidRPr="00A06450" w:rsidRDefault="00D70771" w:rsidP="00D70771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771" w:rsidRPr="00A06450" w14:paraId="4057773A" w14:textId="77777777" w:rsidTr="00D70771">
        <w:tc>
          <w:tcPr>
            <w:tcW w:w="2764" w:type="dxa"/>
            <w:tcBorders>
              <w:top w:val="nil"/>
              <w:bottom w:val="nil"/>
              <w:right w:val="single" w:sz="4" w:space="0" w:color="auto"/>
            </w:tcBorders>
          </w:tcPr>
          <w:p w14:paraId="417FAA0B" w14:textId="77777777" w:rsidR="00D70771" w:rsidRPr="00A06450" w:rsidRDefault="00D70771" w:rsidP="00D70771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59AB4668" w14:textId="4009FC4C" w:rsidR="00D70771" w:rsidRPr="00A06450" w:rsidRDefault="00D70771" w:rsidP="00D70771">
            <w:pPr>
              <w:spacing w:before="6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t>Wirkung in der Region</w:t>
            </w:r>
            <w:r>
              <w:rPr>
                <w:rFonts w:ascii="Arial" w:hAnsi="Arial" w:cs="Arial"/>
              </w:rPr>
              <w:tab/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A0645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450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A06450">
              <w:rPr>
                <w:rFonts w:ascii="Arial" w:hAnsi="Arial" w:cs="Arial"/>
              </w:rPr>
              <w:fldChar w:fldCharType="end"/>
            </w:r>
            <w:r w:rsidRPr="00A0645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</w:tcBorders>
          </w:tcPr>
          <w:p w14:paraId="34CFDBFD" w14:textId="77777777" w:rsidR="00D70771" w:rsidRDefault="00D70771" w:rsidP="00D70771">
            <w:pPr>
              <w:spacing w:before="60" w:line="240" w:lineRule="atLeast"/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</w:pPr>
            <w:r w:rsidRPr="00A06450"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(wenn ja, bitte beschreiben)</w:t>
            </w:r>
            <w:r>
              <w:rPr>
                <w:rFonts w:ascii="Arial" w:hAnsi="Arial" w:cs="Arial"/>
                <w:i/>
                <w:iCs/>
                <w:color w:val="538135" w:themeColor="accent6" w:themeShade="BF"/>
                <w:sz w:val="18"/>
                <w:szCs w:val="18"/>
              </w:rPr>
              <w:t>:</w:t>
            </w:r>
          </w:p>
          <w:p w14:paraId="1AB8D887" w14:textId="253757C5" w:rsidR="00D70771" w:rsidRPr="00A06450" w:rsidRDefault="00D70771" w:rsidP="00D70771">
            <w:pPr>
              <w:spacing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450">
              <w:rPr>
                <w:rFonts w:ascii="Arial" w:hAnsi="Arial" w:cs="Arial"/>
                <w:sz w:val="20"/>
                <w:szCs w:val="20"/>
              </w:rPr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t> </w:t>
            </w:r>
            <w:r w:rsidRPr="00A06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4236C" w14:paraId="4EE2DD08" w14:textId="77777777" w:rsidTr="00DD4CAF">
        <w:trPr>
          <w:cantSplit/>
        </w:trPr>
        <w:tc>
          <w:tcPr>
            <w:tcW w:w="9568" w:type="dxa"/>
            <w:gridSpan w:val="5"/>
            <w:shd w:val="clear" w:color="auto" w:fill="D9D9D9"/>
          </w:tcPr>
          <w:p w14:paraId="284DE1F9" w14:textId="77777777" w:rsidR="00C4236C" w:rsidRPr="008B3722" w:rsidRDefault="00C4236C" w:rsidP="00C4236C">
            <w:pPr>
              <w:pStyle w:val="berschrift4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B3722">
              <w:rPr>
                <w:rFonts w:ascii="Arial" w:hAnsi="Arial" w:cs="Arial"/>
                <w:b w:val="0"/>
                <w:sz w:val="20"/>
                <w:szCs w:val="20"/>
              </w:rPr>
              <w:t>Finanzierung und Umsetzung</w:t>
            </w:r>
          </w:p>
        </w:tc>
      </w:tr>
      <w:tr w:rsidR="00C4236C" w14:paraId="7E8CF00B" w14:textId="77777777" w:rsidTr="00142238">
        <w:tc>
          <w:tcPr>
            <w:tcW w:w="2764" w:type="dxa"/>
          </w:tcPr>
          <w:p w14:paraId="704651FF" w14:textId="77777777" w:rsidR="00C4236C" w:rsidRDefault="00C4236C" w:rsidP="00C4236C">
            <w:pPr>
              <w:spacing w:before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50C3B">
              <w:rPr>
                <w:rFonts w:ascii="Arial" w:hAnsi="Arial" w:cs="Arial"/>
                <w:b/>
                <w:sz w:val="20"/>
                <w:szCs w:val="20"/>
              </w:rPr>
              <w:t>Gesamtkosten</w:t>
            </w:r>
          </w:p>
          <w:p w14:paraId="54C49886" w14:textId="02482FA2" w:rsidR="00C4236C" w:rsidRPr="00B004E5" w:rsidRDefault="00C4236C" w:rsidP="00C4236C">
            <w:pPr>
              <w:spacing w:before="120" w:after="40" w:line="240" w:lineRule="atLeast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B004E5">
              <w:rPr>
                <w:rFonts w:ascii="Arial" w:hAnsi="Arial" w:cs="Arial"/>
                <w:sz w:val="20"/>
                <w:szCs w:val="20"/>
              </w:rPr>
              <w:t>brutto</w:t>
            </w:r>
          </w:p>
          <w:p w14:paraId="151C344F" w14:textId="265809A8" w:rsidR="00C4236C" w:rsidRPr="00850C3B" w:rsidRDefault="00C4236C" w:rsidP="00C4236C">
            <w:pPr>
              <w:spacing w:before="240" w:after="240" w:line="240" w:lineRule="atLeast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 w:rsidRPr="00B004E5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14:paraId="4A36182E" w14:textId="31B18991" w:rsidR="00C4236C" w:rsidRPr="00B004E5" w:rsidRDefault="009734F2" w:rsidP="00C4236C">
            <w:pPr>
              <w:spacing w:before="480" w:after="40" w:line="24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5135254"/>
                <w:placeholder>
                  <w:docPart w:val="EFA6495677F54F87ABF16B0C97B7BF5C"/>
                </w:placeholder>
              </w:sdtPr>
              <w:sdtEndPr/>
              <w:sdtContent>
                <w:r w:rsidR="005F7B3E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0,00"/>
                      </w:textInput>
                    </w:ffData>
                  </w:fldChar>
                </w:r>
                <w:r w:rsidR="005F7B3E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5F7B3E">
                  <w:rPr>
                    <w:rFonts w:ascii="Arial" w:hAnsi="Arial" w:cs="Arial"/>
                    <w:sz w:val="20"/>
                    <w:szCs w:val="20"/>
                  </w:rPr>
                </w:r>
                <w:r w:rsidR="005F7B3E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5F7B3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F7B3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F7B3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F7B3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F7B3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F7B3E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  <w:r w:rsidR="00C4236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14:paraId="184A8996" w14:textId="52EA8454" w:rsidR="00C4236C" w:rsidRPr="00B004E5" w:rsidRDefault="009734F2" w:rsidP="00C4236C">
            <w:pPr>
              <w:spacing w:before="240" w:after="24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1439331"/>
                <w:placeholder>
                  <w:docPart w:val="EFA6495677F54F87ABF16B0C97B7BF5C"/>
                </w:placeholder>
              </w:sdtPr>
              <w:sdtEndPr/>
              <w:sdtContent>
                <w:bookmarkStart w:id="4" w:name="Text11"/>
                <w:r w:rsidR="005F7B3E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>
                        <w:type w:val="number"/>
                        <w:format w:val="0,00"/>
                      </w:textInput>
                    </w:ffData>
                  </w:fldChar>
                </w:r>
                <w:r w:rsidR="005F7B3E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5F7B3E">
                  <w:rPr>
                    <w:rFonts w:ascii="Arial" w:hAnsi="Arial" w:cs="Arial"/>
                    <w:sz w:val="20"/>
                    <w:szCs w:val="20"/>
                  </w:rPr>
                </w:r>
                <w:r w:rsidR="005F7B3E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5F7B3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F7B3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F7B3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F7B3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F7B3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F7B3E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bookmarkEnd w:id="4"/>
              </w:sdtContent>
            </w:sdt>
            <w:r w:rsidR="00C4236C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142238" w14:paraId="2DF0ED8A" w14:textId="77777777" w:rsidTr="00142238">
        <w:tc>
          <w:tcPr>
            <w:tcW w:w="2764" w:type="dxa"/>
          </w:tcPr>
          <w:p w14:paraId="142E47EF" w14:textId="09FC32B0" w:rsidR="00142238" w:rsidRPr="00142238" w:rsidRDefault="00142238" w:rsidP="00142238">
            <w:pPr>
              <w:spacing w:before="240" w:after="4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06450">
              <w:rPr>
                <w:rFonts w:ascii="Arial" w:hAnsi="Arial" w:cs="Arial"/>
                <w:b/>
                <w:sz w:val="20"/>
                <w:szCs w:val="20"/>
              </w:rPr>
              <w:t>beantragte Zuwendung:</w:t>
            </w:r>
          </w:p>
        </w:tc>
        <w:tc>
          <w:tcPr>
            <w:tcW w:w="1909" w:type="dxa"/>
            <w:tcBorders>
              <w:right w:val="nil"/>
            </w:tcBorders>
          </w:tcPr>
          <w:p w14:paraId="4480F4C0" w14:textId="0F1CE1EB" w:rsidR="00142238" w:rsidRDefault="009734F2" w:rsidP="00C4236C">
            <w:pPr>
              <w:spacing w:before="240" w:after="40" w:line="24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2614888"/>
                <w:placeholder>
                  <w:docPart w:val="FDCF8E7686F24256BFE97F0030A5CAB0"/>
                </w:placeholder>
              </w:sdtPr>
              <w:sdtEndPr/>
              <w:sdtContent>
                <w:r w:rsidR="00142238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0,00"/>
                      </w:textInput>
                    </w:ffData>
                  </w:fldChar>
                </w:r>
                <w:r w:rsidR="00142238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142238">
                  <w:rPr>
                    <w:rFonts w:ascii="Arial" w:hAnsi="Arial" w:cs="Arial"/>
                    <w:sz w:val="20"/>
                    <w:szCs w:val="20"/>
                  </w:rPr>
                </w:r>
                <w:r w:rsidR="0014223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42238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42238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42238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42238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42238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4223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  <w:r w:rsidR="00142238">
              <w:rPr>
                <w:rFonts w:ascii="Arial" w:hAnsi="Arial" w:cs="Arial"/>
                <w:sz w:val="20"/>
                <w:szCs w:val="20"/>
              </w:rPr>
              <w:t xml:space="preserve">  €</w:t>
            </w:r>
          </w:p>
          <w:p w14:paraId="3F18620C" w14:textId="77777777" w:rsidR="00142238" w:rsidRDefault="00142238" w:rsidP="00C4236C">
            <w:pPr>
              <w:spacing w:before="2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von brutto</w:t>
            </w:r>
          </w:p>
          <w:p w14:paraId="61DE5753" w14:textId="25764B84" w:rsidR="00142238" w:rsidRDefault="00142238" w:rsidP="00142238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77C4D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C4D">
              <w:rPr>
                <w:rFonts w:ascii="Arial" w:hAnsi="Arial" w:cs="Arial"/>
              </w:rPr>
              <w:instrText xml:space="preserve"> FORMCHECKBOX </w:instrText>
            </w:r>
            <w:r w:rsidR="009734F2">
              <w:rPr>
                <w:rFonts w:ascii="Arial" w:hAnsi="Arial" w:cs="Arial"/>
              </w:rPr>
            </w:r>
            <w:r w:rsidR="009734F2">
              <w:rPr>
                <w:rFonts w:ascii="Arial" w:hAnsi="Arial" w:cs="Arial"/>
              </w:rPr>
              <w:fldChar w:fldCharType="separate"/>
            </w:r>
            <w:r w:rsidRPr="00F77C4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von netto</w:t>
            </w:r>
          </w:p>
        </w:tc>
        <w:tc>
          <w:tcPr>
            <w:tcW w:w="4895" w:type="dxa"/>
            <w:gridSpan w:val="3"/>
            <w:tcBorders>
              <w:left w:val="nil"/>
            </w:tcBorders>
          </w:tcPr>
          <w:p w14:paraId="4E8A627B" w14:textId="5C6381F3" w:rsidR="00142238" w:rsidRPr="00850C3B" w:rsidRDefault="00142238" w:rsidP="00142238">
            <w:pPr>
              <w:spacing w:before="3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Bitte angeben, ob die Zuwendung vo</w:t>
            </w: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n der 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Brutto</w:t>
            </w: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-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oder </w:t>
            </w: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br/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Netto</w:t>
            </w: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investitionssumme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beantragt wird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. (</w:t>
            </w: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Erklärung: </w:t>
            </w:r>
            <w:r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Die Mehrwertsteuer wird nur gefördert, wenn der Antragsteller nicht vorsteuerabzugsberechtigt ist!)</w:t>
            </w:r>
          </w:p>
        </w:tc>
      </w:tr>
      <w:tr w:rsidR="00C4236C" w14:paraId="4E1E6606" w14:textId="77777777" w:rsidTr="00E636DE">
        <w:tc>
          <w:tcPr>
            <w:tcW w:w="2764" w:type="dxa"/>
            <w:tcBorders>
              <w:bottom w:val="single" w:sz="4" w:space="0" w:color="auto"/>
            </w:tcBorders>
          </w:tcPr>
          <w:p w14:paraId="0ED58D58" w14:textId="5F862842" w:rsidR="00C4236C" w:rsidRPr="00850C3B" w:rsidRDefault="00C4236C" w:rsidP="00C4236C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geplanter </w:t>
            </w:r>
            <w:r w:rsidRPr="00850C3B">
              <w:rPr>
                <w:rFonts w:ascii="Arial" w:hAnsi="Arial" w:cs="Arial"/>
                <w:b/>
                <w:sz w:val="20"/>
                <w:szCs w:val="20"/>
              </w:rPr>
              <w:t>Umsetzungszeitraum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(Monat und </w:t>
            </w:r>
            <w:r w:rsidRPr="00B004E5">
              <w:rPr>
                <w:rFonts w:ascii="Arial" w:hAnsi="Arial" w:cs="Arial"/>
                <w:sz w:val="20"/>
                <w:szCs w:val="20"/>
              </w:rPr>
              <w:t>Jahr):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14:paraId="319C2403" w14:textId="402F750E" w:rsidR="00C4236C" w:rsidRPr="003B0966" w:rsidRDefault="009734F2" w:rsidP="00C4236C">
            <w:pPr>
              <w:spacing w:before="360" w:after="40" w:line="240" w:lineRule="atLeas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09925204"/>
                <w:placeholder>
                  <w:docPart w:val="ABB50EDE53B34B01B087F3EC50075A44"/>
                </w:placeholder>
                <w:showingPlcHdr/>
                <w:date w:fullDate="2023-11-01T00:00:00Z">
                  <w:dateFormat w:val="MMMM 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sz w:val="20"/>
                  <w:szCs w:val="20"/>
                </w:rPr>
              </w:sdtEndPr>
              <w:sdtContent>
                <w:r w:rsidR="00C4236C" w:rsidRPr="009721D7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sdtContent>
            </w:sdt>
            <w:r w:rsidR="00C4236C">
              <w:rPr>
                <w:rFonts w:ascii="Arial" w:hAnsi="Arial" w:cs="Arial"/>
                <w:sz w:val="20"/>
                <w:szCs w:val="20"/>
              </w:rPr>
              <w:t xml:space="preserve"> bis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5522950"/>
                <w:placeholder>
                  <w:docPart w:val="ABB50EDE53B34B01B087F3EC50075A44"/>
                </w:placeholder>
                <w:showingPlcHdr/>
                <w:date w:fullDate="2024-05-16T00:00:00Z">
                  <w:dateFormat w:val="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4236C" w:rsidRPr="009721D7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</w:tc>
      </w:tr>
      <w:tr w:rsidR="00C4236C" w:rsidRPr="00FE38AF" w14:paraId="04EE5E1E" w14:textId="77777777" w:rsidTr="00D25BAE">
        <w:trPr>
          <w:trHeight w:val="227"/>
        </w:trPr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CD356" w14:textId="77777777" w:rsidR="00C4236C" w:rsidRPr="00FE38AF" w:rsidRDefault="00C4236C" w:rsidP="00C423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47E4E" w14:textId="77777777" w:rsidR="00C4236C" w:rsidRPr="00FE38AF" w:rsidRDefault="00C4236C" w:rsidP="00C423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236C" w14:paraId="27B6E847" w14:textId="77777777" w:rsidTr="00770F4D">
        <w:tc>
          <w:tcPr>
            <w:tcW w:w="9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92E" w14:textId="77777777" w:rsidR="00C4236C" w:rsidRPr="00FE3B46" w:rsidRDefault="00C4236C" w:rsidP="00C4236C">
            <w:pPr>
              <w:spacing w:before="60" w:after="60" w:line="240" w:lineRule="atLeast"/>
              <w:jc w:val="both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E3B46">
              <w:rPr>
                <w:rFonts w:ascii="Arial" w:hAnsi="Arial" w:cs="Arial"/>
                <w:b/>
                <w:bCs/>
                <w:color w:val="2F5496" w:themeColor="accent1" w:themeShade="BF"/>
              </w:rPr>
              <w:t>Hinweise</w:t>
            </w:r>
          </w:p>
          <w:p w14:paraId="250D825E" w14:textId="3EA301E2" w:rsidR="00C4236C" w:rsidRPr="000D218C" w:rsidRDefault="00C4236C" w:rsidP="00C4236C">
            <w:pPr>
              <w:spacing w:before="120" w:after="60" w:line="240" w:lineRule="atLeast"/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</w:pP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  <w:t>Vergabe:</w:t>
            </w:r>
          </w:p>
          <w:p w14:paraId="124F0AF8" w14:textId="5A1E11FE" w:rsidR="00C4236C" w:rsidRDefault="00C4236C" w:rsidP="007D6827">
            <w:pPr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Ich wurde darauf hingewiesen, daß die vergaberechtlichen Vorschriften gemäß Nr. 1.3 der aktuellen LEADER-Richtlinie einzuhalten sind. Erläuterungen hierzu sind im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Vergabeleitfaden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zu finden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zum 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aktuelle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Stand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des Dokuments 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siehe </w:t>
            </w:r>
            <w:hyperlink r:id="rId9" w:history="1">
              <w:r w:rsidR="002C4865" w:rsidRPr="00F021D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https://eler.brandenburg.de/eler/de/beratung/beratungsstellen-und-adressen/#</w:t>
              </w:r>
            </w:hyperlink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).</w:t>
            </w:r>
          </w:p>
          <w:p w14:paraId="30DC853E" w14:textId="2B4273B2" w:rsidR="002C4865" w:rsidRDefault="002C4865" w:rsidP="002C4865">
            <w:pPr>
              <w:spacing w:before="240" w:after="60" w:line="240" w:lineRule="atLeast"/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2C4865"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  <w:t>Onlineantrag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:</w:t>
            </w:r>
          </w:p>
          <w:p w14:paraId="2F5D4231" w14:textId="0DB50128" w:rsidR="002C4865" w:rsidRPr="000D218C" w:rsidRDefault="00FE3B46" w:rsidP="007D6827">
            <w:pPr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Ich wurde darauf hingewiesen, dass das Fördera</w:t>
            </w:r>
            <w:r w:rsidRPr="00FE3B4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ntragsverfahren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ausschließlich digital erfolgt. Eine technische Hilfestellung zur Onlineantragstellung ist auf der Website des LELF zu finden (</w:t>
            </w:r>
            <w:hyperlink r:id="rId10" w:history="1">
              <w:r w:rsidRPr="00F021D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https://lelf.brandenburg.de/lelf/de/service/foerderung/agrarfoerderung/internetantragstellung-projektfoerderung-iap/#</w:t>
              </w:r>
            </w:hyperlink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).</w:t>
            </w:r>
          </w:p>
          <w:p w14:paraId="479D47F7" w14:textId="2D48E787" w:rsidR="00C4236C" w:rsidRPr="000D218C" w:rsidRDefault="00C4236C" w:rsidP="00C4236C">
            <w:pPr>
              <w:spacing w:before="240" w:after="60" w:line="240" w:lineRule="atLeast"/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  <w:t>Beherbergung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  <w:t>:</w:t>
            </w:r>
          </w:p>
          <w:p w14:paraId="77DEA8DE" w14:textId="10727B82" w:rsidR="00C4236C" w:rsidRPr="000D218C" w:rsidRDefault="00C4236C" w:rsidP="007D6827">
            <w:pPr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Spätestens mit dem Vorlegen des Verwendungsnachweises sind vom Zuwendungsempfänger für Vorhaben im Bereich Beherbergung der </w:t>
            </w:r>
            <w:r w:rsidRPr="000D218C">
              <w:rPr>
                <w:rStyle w:val="Fett"/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  <w:t>Nachweis der Teilnahme an einer Qualifizierungsmaßnahme</w:t>
            </w:r>
            <w:r>
              <w:rPr>
                <w:rStyle w:val="Fett"/>
                <w:rFonts w:ascii="Arial" w:hAnsi="Arial" w:cs="Arial"/>
                <w:b w:val="0"/>
                <w:color w:val="2F5496" w:themeColor="accent1" w:themeShade="BF"/>
                <w:sz w:val="20"/>
                <w:szCs w:val="20"/>
              </w:rPr>
              <w:t xml:space="preserve"> und 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er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Einbeziehung geeigneter Vermarktungswege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zu führen. Innerhalb von drei Jahren nach Fertigstellung ist der Bewilligungsbehörde die 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Klassifizierung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der Einrichtung zu dokumentieren.</w:t>
            </w:r>
          </w:p>
          <w:p w14:paraId="2E225938" w14:textId="77777777" w:rsidR="00C4236C" w:rsidRPr="000D218C" w:rsidRDefault="00C4236C" w:rsidP="00C4236C">
            <w:pPr>
              <w:spacing w:before="240" w:after="60" w:line="240" w:lineRule="atLeast"/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</w:pP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  <w:t>Datenschutz:</w:t>
            </w:r>
          </w:p>
          <w:p w14:paraId="6C7CBA03" w14:textId="77777777" w:rsidR="007D6827" w:rsidRPr="000D218C" w:rsidRDefault="007D6827" w:rsidP="007D6827">
            <w:pPr>
              <w:spacing w:after="120" w:line="220" w:lineRule="atLeast"/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Die vorstehenden Daten werden zur notwendigen Bearbeitung des Antrages benötigt und gespeichert (z.B. für Rückfragen, die </w:t>
            </w:r>
            <w:proofErr w:type="spellStart"/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Bevotung</w:t>
            </w:r>
            <w:proofErr w:type="spellEnd"/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des Projektes durch die LAG und die postalische Zusendung des LAG-Votums) und nur dafür verwendet. Eine Weitergabe der vorstehenden Daten erfolgt nur an die Mitglieder der Lokalen Aktionsgruppe (LAG) zum Zwecke der notwendigen </w:t>
            </w:r>
            <w:proofErr w:type="spellStart"/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Bevotung</w:t>
            </w:r>
            <w:proofErr w:type="spellEnd"/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des Projektes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und an die Bewilligungsbehörde (LELF)</w:t>
            </w: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. Eine positive </w:t>
            </w:r>
            <w:proofErr w:type="spellStart"/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Bevotung</w:t>
            </w:r>
            <w:proofErr w:type="spellEnd"/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ist Voraussetzung für eine Förderantragstellung. </w:t>
            </w:r>
            <w:r w:rsidRPr="00B72B4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Die Daten werden gelöscht, sobald diese für den Zweck der Verarbeitung und unter Beachtung gesetzlicher Aufbewahrungspflichten nicht mehr erforderlich sind.</w:t>
            </w:r>
          </w:p>
          <w:p w14:paraId="153EDD27" w14:textId="07F8F0EA" w:rsidR="00C4236C" w:rsidRPr="000D218C" w:rsidRDefault="007D6827" w:rsidP="007D6827">
            <w:pPr>
              <w:jc w:val="both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0D218C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Nach einer Bewilligung darf mein Projekt auf der LAG-Webseite www.ile-oberhavel.de anonym vorgestellt werden.</w:t>
            </w:r>
          </w:p>
        </w:tc>
      </w:tr>
    </w:tbl>
    <w:p w14:paraId="2EF9ADBB" w14:textId="77777777" w:rsidR="007E122E" w:rsidRPr="00850C3B" w:rsidRDefault="007D2E32" w:rsidP="00FC4EF3">
      <w:pPr>
        <w:tabs>
          <w:tab w:val="left" w:pos="4678"/>
        </w:tabs>
        <w:spacing w:before="24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>Datum:</w:t>
      </w:r>
      <w:r w:rsidR="00850C3B" w:rsidRPr="00850C3B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Unterschrift: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67"/>
        <w:gridCol w:w="4820"/>
      </w:tblGrid>
      <w:tr w:rsidR="00F8715E" w14:paraId="6B96773E" w14:textId="77777777" w:rsidTr="00AA33AB">
        <w:trPr>
          <w:trHeight w:val="73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AB2C7" w14:textId="6EACF83A" w:rsidR="009F099A" w:rsidRPr="00D96CBD" w:rsidRDefault="00AA33AB" w:rsidP="00AA33AB">
            <w:pPr>
              <w:spacing w:before="720" w:after="120"/>
              <w:rPr>
                <w:rFonts w:ascii="Arial" w:hAnsi="Arial" w:cs="Arial"/>
                <w:sz w:val="20"/>
                <w:szCs w:val="20"/>
              </w:rPr>
            </w:pPr>
            <w:r w:rsidRPr="00E360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60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3602E">
              <w:rPr>
                <w:rFonts w:ascii="Arial" w:hAnsi="Arial" w:cs="Arial"/>
                <w:sz w:val="20"/>
                <w:szCs w:val="20"/>
              </w:rPr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360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F95FF2" w14:textId="77777777" w:rsidR="009F099A" w:rsidRPr="000C1AE8" w:rsidRDefault="009F099A" w:rsidP="00993998">
            <w:pPr>
              <w:spacing w:before="8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795793D" w14:textId="7153B2B7" w:rsidR="009F099A" w:rsidRPr="00A06450" w:rsidRDefault="006F15A9" w:rsidP="00142238">
            <w:pPr>
              <w:spacing w:before="60"/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>Klicken Sie auf das Symbol, um</w:t>
            </w:r>
            <w:r w:rsidR="00E80FE7" w:rsidRPr="00A06450">
              <w:rPr>
                <w:rFonts w:ascii="Arial" w:hAnsi="Arial" w:cs="Arial"/>
                <w:i/>
                <w:color w:val="538135" w:themeColor="accent6" w:themeShade="BF"/>
                <w:sz w:val="18"/>
                <w:szCs w:val="18"/>
              </w:rPr>
              <w:t xml:space="preserve"> Ihre Unterschrift als Bild/Scan einfügen.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20482228"/>
              <w:showingPlcHdr/>
              <w:picture/>
            </w:sdtPr>
            <w:sdtEndPr/>
            <w:sdtContent>
              <w:p w14:paraId="43E2B715" w14:textId="510366B2" w:rsidR="00E80FE7" w:rsidRPr="00A06450" w:rsidRDefault="00E80FE7" w:rsidP="00E80FE7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  <w:r w:rsidRPr="00A06450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3BAF712A" wp14:editId="378C5AA1">
                      <wp:extent cx="2948940" cy="701040"/>
                      <wp:effectExtent l="0" t="0" r="3810" b="3810"/>
                      <wp:docPr id="12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8940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F8715E" w14:paraId="1DB6CFB1" w14:textId="77777777" w:rsidTr="00705A1F">
        <w:trPr>
          <w:trHeight w:val="72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984D5" w14:textId="77777777" w:rsidR="009F099A" w:rsidRPr="009F099A" w:rsidRDefault="009F099A" w:rsidP="00FC4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1983DF" w14:textId="77777777" w:rsidR="009F099A" w:rsidRPr="009F099A" w:rsidRDefault="009F099A" w:rsidP="00FC4E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4C71A" w14:textId="77777777" w:rsidR="009F099A" w:rsidRPr="009F099A" w:rsidRDefault="009F099A" w:rsidP="00FC4E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4A8955" w14:textId="77777777" w:rsidR="00614282" w:rsidRDefault="007D2E32" w:rsidP="0099372E">
      <w:pPr>
        <w:tabs>
          <w:tab w:val="left" w:pos="5103"/>
        </w:tabs>
        <w:rPr>
          <w:rFonts w:ascii="Arial" w:hAnsi="Arial" w:cs="Arial"/>
          <w:sz w:val="20"/>
          <w:szCs w:val="20"/>
        </w:rPr>
        <w:sectPr w:rsidR="00614282" w:rsidSect="0086685B">
          <w:headerReference w:type="default" r:id="rId12"/>
          <w:footerReference w:type="default" r:id="rId13"/>
          <w:pgSz w:w="11906" w:h="16838" w:code="9"/>
          <w:pgMar w:top="1985" w:right="1418" w:bottom="851" w:left="1418" w:header="454" w:footer="340" w:gutter="0"/>
          <w:cols w:space="708"/>
          <w:docGrid w:linePitch="360"/>
        </w:sect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34DDA" wp14:editId="7311AB28">
                <wp:simplePos x="0" y="0"/>
                <wp:positionH relativeFrom="column">
                  <wp:posOffset>-249799</wp:posOffset>
                </wp:positionH>
                <wp:positionV relativeFrom="paragraph">
                  <wp:posOffset>231676</wp:posOffset>
                </wp:positionV>
                <wp:extent cx="6263640" cy="1078523"/>
                <wp:effectExtent l="0" t="0" r="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07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98029" w14:textId="77777777" w:rsidR="00EF6EEF" w:rsidRPr="001628B4" w:rsidRDefault="007D2E32" w:rsidP="00ED25B0">
                            <w:pPr>
                              <w:jc w:val="center"/>
                              <w:rPr>
                                <w:rFonts w:ascii="Arial" w:hAnsi="Arial"/>
                                <w:vanish/>
                                <w:color w:val="C0C0C0"/>
                                <w:sz w:val="68"/>
                                <w:szCs w:val="68"/>
                              </w:rPr>
                            </w:pPr>
                            <w:r w:rsidRPr="001628B4">
                              <w:rPr>
                                <w:rFonts w:ascii="Arial" w:hAnsi="Arial"/>
                                <w:vanish/>
                                <w:color w:val="C0C0C0"/>
                                <w:sz w:val="68"/>
                                <w:szCs w:val="68"/>
                              </w:rPr>
                              <w:t>Datum und Unterschrift</w:t>
                            </w:r>
                          </w:p>
                          <w:p w14:paraId="22B6A64C" w14:textId="77777777" w:rsidR="00EF6EEF" w:rsidRPr="001628B4" w:rsidRDefault="007D2E32" w:rsidP="00ED25B0">
                            <w:pPr>
                              <w:jc w:val="center"/>
                              <w:rPr>
                                <w:rFonts w:ascii="Arial" w:hAnsi="Arial"/>
                                <w:vanish/>
                                <w:color w:val="C0C0C0"/>
                                <w:sz w:val="68"/>
                                <w:szCs w:val="68"/>
                              </w:rPr>
                            </w:pPr>
                            <w:r w:rsidRPr="001628B4">
                              <w:rPr>
                                <w:rFonts w:ascii="Arial" w:hAnsi="Arial"/>
                                <w:vanish/>
                                <w:color w:val="C0C0C0"/>
                                <w:sz w:val="68"/>
                                <w:szCs w:val="68"/>
                              </w:rPr>
                              <w:t>nicht vergessen!!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4DDA" id="Text Box 5" o:spid="_x0000_s1027" type="#_x0000_t202" style="position:absolute;margin-left:-19.65pt;margin-top:18.25pt;width:493.2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" filled="f" stroked="f">
                <v:textbox>
                  <w:txbxContent>
                    <w:p w14:paraId="74F98029" w14:textId="77777777" w:rsidR="00EF6EEF" w:rsidRPr="001628B4" w:rsidRDefault="007D2E32" w:rsidP="00ED25B0">
                      <w:pPr>
                        <w:jc w:val="center"/>
                        <w:rPr>
                          <w:rFonts w:ascii="Arial" w:hAnsi="Arial"/>
                          <w:vanish/>
                          <w:color w:val="C0C0C0"/>
                          <w:sz w:val="68"/>
                          <w:szCs w:val="68"/>
                        </w:rPr>
                      </w:pPr>
                      <w:r w:rsidRPr="001628B4">
                        <w:rPr>
                          <w:rFonts w:ascii="Arial" w:hAnsi="Arial"/>
                          <w:vanish/>
                          <w:color w:val="C0C0C0"/>
                          <w:sz w:val="68"/>
                          <w:szCs w:val="68"/>
                        </w:rPr>
                        <w:t>Datum und Unterschrift</w:t>
                      </w:r>
                    </w:p>
                    <w:p w14:paraId="22B6A64C" w14:textId="77777777" w:rsidR="00EF6EEF" w:rsidRPr="001628B4" w:rsidRDefault="007D2E32" w:rsidP="00ED25B0">
                      <w:pPr>
                        <w:jc w:val="center"/>
                        <w:rPr>
                          <w:rFonts w:ascii="Arial" w:hAnsi="Arial"/>
                          <w:vanish/>
                          <w:color w:val="C0C0C0"/>
                          <w:sz w:val="68"/>
                          <w:szCs w:val="68"/>
                        </w:rPr>
                      </w:pPr>
                      <w:r w:rsidRPr="001628B4">
                        <w:rPr>
                          <w:rFonts w:ascii="Arial" w:hAnsi="Arial"/>
                          <w:vanish/>
                          <w:color w:val="C0C0C0"/>
                          <w:sz w:val="68"/>
                          <w:szCs w:val="68"/>
                        </w:rPr>
                        <w:t>nicht vergessen!!</w:t>
                      </w:r>
                    </w:p>
                  </w:txbxContent>
                </v:textbox>
              </v:shape>
            </w:pict>
          </mc:Fallback>
        </mc:AlternateContent>
      </w:r>
    </w:p>
    <w:p w14:paraId="0B8325B3" w14:textId="6B787F6A" w:rsidR="00705A1F" w:rsidRPr="006A2B57" w:rsidRDefault="007D2E32" w:rsidP="00D96CBD">
      <w:pPr>
        <w:tabs>
          <w:tab w:val="left" w:pos="5103"/>
        </w:tabs>
        <w:spacing w:line="360" w:lineRule="atLeast"/>
        <w:rPr>
          <w:rFonts w:ascii="Arial" w:hAnsi="Arial" w:cs="Arial"/>
        </w:rPr>
      </w:pPr>
      <w:r w:rsidRPr="006A2B57">
        <w:rPr>
          <w:rFonts w:ascii="Arial" w:hAnsi="Arial" w:cs="Arial"/>
          <w:highlight w:val="yellow"/>
        </w:rPr>
        <w:t>D</w:t>
      </w:r>
      <w:r w:rsidR="00F77C4D" w:rsidRPr="006A2B57">
        <w:rPr>
          <w:rFonts w:ascii="Arial" w:hAnsi="Arial" w:cs="Arial"/>
          <w:highlight w:val="yellow"/>
        </w:rPr>
        <w:t xml:space="preserve">ie </w:t>
      </w:r>
      <w:r w:rsidR="00114412" w:rsidRPr="006A2B57">
        <w:rPr>
          <w:rFonts w:ascii="Arial" w:hAnsi="Arial" w:cs="Arial"/>
          <w:highlight w:val="yellow"/>
        </w:rPr>
        <w:t xml:space="preserve">folgenden </w:t>
      </w:r>
      <w:r w:rsidR="00F77C4D" w:rsidRPr="006A2B57">
        <w:rPr>
          <w:rFonts w:ascii="Arial" w:hAnsi="Arial" w:cs="Arial"/>
          <w:highlight w:val="yellow"/>
        </w:rPr>
        <w:t>Projekt</w:t>
      </w:r>
      <w:r w:rsidR="0047727D" w:rsidRPr="006A2B57">
        <w:rPr>
          <w:rFonts w:ascii="Arial" w:hAnsi="Arial" w:cs="Arial"/>
          <w:highlight w:val="yellow"/>
        </w:rPr>
        <w:t>auswahlkriterien</w:t>
      </w:r>
      <w:r w:rsidR="00F77C4D" w:rsidRPr="006A2B57">
        <w:rPr>
          <w:rFonts w:ascii="Arial" w:hAnsi="Arial" w:cs="Arial"/>
          <w:highlight w:val="yellow"/>
        </w:rPr>
        <w:t xml:space="preserve"> </w:t>
      </w:r>
      <w:r w:rsidRPr="006A2B57">
        <w:rPr>
          <w:rFonts w:ascii="Arial" w:hAnsi="Arial" w:cs="Arial"/>
          <w:highlight w:val="yellow"/>
        </w:rPr>
        <w:t>dien</w:t>
      </w:r>
      <w:r w:rsidR="00F77C4D" w:rsidRPr="006A2B57">
        <w:rPr>
          <w:rFonts w:ascii="Arial" w:hAnsi="Arial" w:cs="Arial"/>
          <w:highlight w:val="yellow"/>
        </w:rPr>
        <w:t>en</w:t>
      </w:r>
      <w:r w:rsidRPr="006A2B57">
        <w:rPr>
          <w:rFonts w:ascii="Arial" w:hAnsi="Arial" w:cs="Arial"/>
          <w:highlight w:val="yellow"/>
        </w:rPr>
        <w:t xml:space="preserve"> </w:t>
      </w:r>
      <w:r w:rsidR="00E76923" w:rsidRPr="006A2B57">
        <w:rPr>
          <w:rFonts w:ascii="Arial" w:hAnsi="Arial" w:cs="Arial"/>
          <w:highlight w:val="yellow"/>
        </w:rPr>
        <w:t>Ihrer Information</w:t>
      </w:r>
      <w:r w:rsidR="00F77C4D" w:rsidRPr="006A2B57">
        <w:rPr>
          <w:rFonts w:ascii="Arial" w:hAnsi="Arial" w:cs="Arial"/>
          <w:highlight w:val="yellow"/>
        </w:rPr>
        <w:t xml:space="preserve"> und werden </w:t>
      </w:r>
      <w:r w:rsidRPr="006A2B57">
        <w:rPr>
          <w:rFonts w:ascii="Arial" w:hAnsi="Arial" w:cs="Arial"/>
          <w:b/>
          <w:highlight w:val="yellow"/>
          <w:u w:val="single"/>
        </w:rPr>
        <w:t>nicht</w:t>
      </w:r>
      <w:r w:rsidRPr="006A2B57">
        <w:rPr>
          <w:rFonts w:ascii="Arial" w:hAnsi="Arial" w:cs="Arial"/>
          <w:highlight w:val="yellow"/>
        </w:rPr>
        <w:t xml:space="preserve"> mit der </w:t>
      </w:r>
      <w:r w:rsidR="00114412" w:rsidRPr="006A2B57">
        <w:rPr>
          <w:rFonts w:ascii="Arial" w:hAnsi="Arial" w:cs="Arial"/>
          <w:highlight w:val="yellow"/>
        </w:rPr>
        <w:br/>
      </w:r>
      <w:r w:rsidRPr="006A2B57">
        <w:rPr>
          <w:rFonts w:ascii="Arial" w:hAnsi="Arial" w:cs="Arial"/>
          <w:highlight w:val="yellow"/>
        </w:rPr>
        <w:t xml:space="preserve">Projektbeschreibung zusammen </w:t>
      </w:r>
      <w:r w:rsidR="00AA3CF5" w:rsidRPr="006A2B57">
        <w:rPr>
          <w:rFonts w:ascii="Arial" w:hAnsi="Arial" w:cs="Arial"/>
          <w:highlight w:val="yellow"/>
        </w:rPr>
        <w:t>abgegeben</w:t>
      </w:r>
      <w:r w:rsidRPr="006A2B57">
        <w:rPr>
          <w:rFonts w:ascii="Arial" w:hAnsi="Arial" w:cs="Arial"/>
          <w:highlight w:val="yellow"/>
        </w:rPr>
        <w:t>.</w:t>
      </w:r>
    </w:p>
    <w:p w14:paraId="1E1FE400" w14:textId="496193A1" w:rsidR="00705A1F" w:rsidRPr="00114412" w:rsidRDefault="007D2E32" w:rsidP="00114412">
      <w:pPr>
        <w:tabs>
          <w:tab w:val="left" w:pos="5103"/>
        </w:tabs>
        <w:spacing w:before="120" w:after="120"/>
        <w:rPr>
          <w:rFonts w:ascii="Arial" w:hAnsi="Arial" w:cs="Arial"/>
          <w:sz w:val="18"/>
          <w:szCs w:val="18"/>
        </w:rPr>
      </w:pPr>
      <w:r w:rsidRPr="00114412">
        <w:rPr>
          <w:rFonts w:ascii="Arial" w:hAnsi="Arial" w:cs="Arial"/>
          <w:sz w:val="18"/>
          <w:szCs w:val="18"/>
        </w:rPr>
        <w:t xml:space="preserve">Auszug aus der Regionalen Entwicklungsstrategie der LAG Obere Havel </w:t>
      </w:r>
      <w:r w:rsidR="00FE38AF" w:rsidRPr="00114412">
        <w:rPr>
          <w:rFonts w:ascii="Arial" w:hAnsi="Arial" w:cs="Arial"/>
          <w:sz w:val="18"/>
          <w:szCs w:val="18"/>
        </w:rPr>
        <w:t xml:space="preserve">e.V. </w:t>
      </w:r>
      <w:r w:rsidRPr="00114412">
        <w:rPr>
          <w:rFonts w:ascii="Arial" w:hAnsi="Arial" w:cs="Arial"/>
          <w:sz w:val="18"/>
          <w:szCs w:val="18"/>
        </w:rPr>
        <w:t>vom 2</w:t>
      </w:r>
      <w:r w:rsidR="0047727D" w:rsidRPr="00114412">
        <w:rPr>
          <w:rFonts w:ascii="Arial" w:hAnsi="Arial" w:cs="Arial"/>
          <w:sz w:val="18"/>
          <w:szCs w:val="18"/>
        </w:rPr>
        <w:t>9.06.2023: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5"/>
        <w:gridCol w:w="787"/>
      </w:tblGrid>
      <w:tr w:rsidR="00114412" w:rsidRPr="004F0ACB" w14:paraId="16D3949C" w14:textId="77777777" w:rsidTr="00114412">
        <w:trPr>
          <w:trHeight w:val="506"/>
          <w:tblHeader/>
        </w:trPr>
        <w:tc>
          <w:tcPr>
            <w:tcW w:w="2972" w:type="dxa"/>
            <w:tcBorders>
              <w:tr2bl w:val="single" w:sz="8" w:space="0" w:color="auto"/>
            </w:tcBorders>
            <w:shd w:val="clear" w:color="auto" w:fill="BFBFBF" w:themeFill="background1" w:themeFillShade="BF"/>
          </w:tcPr>
          <w:p w14:paraId="2BAF8509" w14:textId="77777777" w:rsidR="00114412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Handlungsfeld</w:t>
            </w:r>
          </w:p>
          <w:p w14:paraId="078F85C3" w14:textId="77777777" w:rsidR="00114412" w:rsidRPr="004F0ACB" w:rsidRDefault="00114412" w:rsidP="00CD7EF2">
            <w:pPr>
              <w:pStyle w:val="res-standard"/>
              <w:spacing w:before="60" w:after="60"/>
              <w:jc w:val="righ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Entwicklungsziel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280B3500" w14:textId="77777777" w:rsidR="00114412" w:rsidRPr="004F0ACB" w:rsidRDefault="00114412" w:rsidP="00CD7EF2">
            <w:pPr>
              <w:pStyle w:val="res-standard"/>
              <w:spacing w:before="60" w:after="60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Kriterium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0FD0C74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Punkte</w:t>
            </w:r>
          </w:p>
        </w:tc>
      </w:tr>
      <w:tr w:rsidR="00114412" w:rsidRPr="00F208DC" w14:paraId="620F92DE" w14:textId="77777777" w:rsidTr="00114412">
        <w:tc>
          <w:tcPr>
            <w:tcW w:w="9776" w:type="dxa"/>
            <w:gridSpan w:val="3"/>
            <w:shd w:val="clear" w:color="auto" w:fill="D9D9D9" w:themeFill="background1" w:themeFillShade="D9"/>
          </w:tcPr>
          <w:p w14:paraId="4DF8EFAD" w14:textId="77777777" w:rsidR="00114412" w:rsidRPr="004F0ACB" w:rsidRDefault="00114412" w:rsidP="00114412">
            <w:pPr>
              <w:pStyle w:val="res-standard"/>
              <w:spacing w:before="60" w:after="6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4F0ACB">
              <w:rPr>
                <w:b/>
                <w:bCs/>
                <w:i/>
                <w:iCs/>
                <w:sz w:val="20"/>
                <w:szCs w:val="20"/>
              </w:rPr>
              <w:t>HF 1: Wirtschaft stärken</w:t>
            </w:r>
          </w:p>
        </w:tc>
      </w:tr>
      <w:tr w:rsidR="00114412" w:rsidRPr="004F0ACB" w14:paraId="307C3996" w14:textId="77777777" w:rsidTr="00114412"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0A823262" w14:textId="77777777" w:rsidR="00114412" w:rsidRPr="00F208DC" w:rsidRDefault="00114412" w:rsidP="00CD7EF2">
            <w:pPr>
              <w:pStyle w:val="res-standard"/>
              <w:spacing w:before="60" w:after="60"/>
              <w:rPr>
                <w:b/>
                <w:bCs/>
                <w:sz w:val="20"/>
                <w:szCs w:val="20"/>
              </w:rPr>
            </w:pPr>
            <w:r w:rsidRPr="00F208DC">
              <w:rPr>
                <w:b/>
                <w:bCs/>
                <w:sz w:val="20"/>
                <w:szCs w:val="20"/>
              </w:rPr>
              <w:t>Schwerpunktregion Berlinfern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D38403" w14:textId="77777777" w:rsidR="00114412" w:rsidRPr="00F208DC" w:rsidRDefault="00114412" w:rsidP="00CD7EF2">
            <w:pPr>
              <w:pStyle w:val="res-standard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F208DC">
              <w:rPr>
                <w:b/>
                <w:bCs/>
                <w:sz w:val="20"/>
                <w:szCs w:val="20"/>
              </w:rPr>
              <w:t>+ 2</w:t>
            </w:r>
          </w:p>
        </w:tc>
      </w:tr>
      <w:tr w:rsidR="00114412" w:rsidRPr="004F0ACB" w14:paraId="0F12A0D8" w14:textId="77777777" w:rsidTr="00114412">
        <w:tc>
          <w:tcPr>
            <w:tcW w:w="2972" w:type="dxa"/>
            <w:vMerge w:val="restart"/>
            <w:vAlign w:val="center"/>
          </w:tcPr>
          <w:p w14:paraId="28BA08CF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 xml:space="preserve">Beitrag zur Schaffung und oder </w:t>
            </w:r>
            <w:r>
              <w:rPr>
                <w:sz w:val="20"/>
                <w:szCs w:val="20"/>
              </w:rPr>
              <w:br/>
            </w:r>
            <w:r w:rsidRPr="004F0ACB">
              <w:rPr>
                <w:sz w:val="20"/>
                <w:szCs w:val="20"/>
              </w:rPr>
              <w:t>Sicherung von Arbeitsplätzen</w:t>
            </w:r>
          </w:p>
        </w:tc>
        <w:tc>
          <w:tcPr>
            <w:tcW w:w="6095" w:type="dxa"/>
          </w:tcPr>
          <w:p w14:paraId="03F0B476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Durch das Projekt werden ein oder mehrere Ausbildungsplätze und ggf. Arbeitsplätze geschaffen/gesichert.</w:t>
            </w:r>
          </w:p>
        </w:tc>
        <w:tc>
          <w:tcPr>
            <w:tcW w:w="709" w:type="dxa"/>
          </w:tcPr>
          <w:p w14:paraId="4447BC61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3</w:t>
            </w:r>
          </w:p>
        </w:tc>
      </w:tr>
      <w:tr w:rsidR="00114412" w:rsidRPr="004F0ACB" w14:paraId="542671EA" w14:textId="77777777" w:rsidTr="00114412">
        <w:tc>
          <w:tcPr>
            <w:tcW w:w="2972" w:type="dxa"/>
            <w:vMerge/>
            <w:vAlign w:val="center"/>
          </w:tcPr>
          <w:p w14:paraId="58B13C82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226B305A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Durch das Projekt wird ein Arbeitsplatz/werden mehrere Arbeitsplätze geschaffen.</w:t>
            </w:r>
          </w:p>
        </w:tc>
        <w:tc>
          <w:tcPr>
            <w:tcW w:w="709" w:type="dxa"/>
          </w:tcPr>
          <w:p w14:paraId="052AC078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2</w:t>
            </w:r>
          </w:p>
        </w:tc>
      </w:tr>
      <w:tr w:rsidR="00114412" w:rsidRPr="004F0ACB" w14:paraId="6185326A" w14:textId="77777777" w:rsidTr="00114412">
        <w:tc>
          <w:tcPr>
            <w:tcW w:w="2972" w:type="dxa"/>
            <w:vMerge/>
            <w:vAlign w:val="center"/>
          </w:tcPr>
          <w:p w14:paraId="61ED124B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EE3C3DA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Durch das Projekt wird ein Arbeitsplatz/werden mehrere Arbeitsplätze gesichert.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DD5EA8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1</w:t>
            </w:r>
          </w:p>
        </w:tc>
      </w:tr>
      <w:tr w:rsidR="00114412" w:rsidRPr="004F0ACB" w14:paraId="30F9EB37" w14:textId="77777777" w:rsidTr="00114412">
        <w:tc>
          <w:tcPr>
            <w:tcW w:w="2972" w:type="dxa"/>
            <w:vMerge/>
            <w:tcBorders>
              <w:bottom w:val="single" w:sz="12" w:space="0" w:color="auto"/>
            </w:tcBorders>
            <w:vAlign w:val="center"/>
          </w:tcPr>
          <w:p w14:paraId="4DEBEF1D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6F4106DF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Kein Beitrag erkennbar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CB182F6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0</w:t>
            </w:r>
          </w:p>
        </w:tc>
      </w:tr>
      <w:tr w:rsidR="00114412" w:rsidRPr="004F0ACB" w14:paraId="534E2051" w14:textId="77777777" w:rsidTr="00114412"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14:paraId="7EC15A45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 xml:space="preserve">Beitrag zur Stärkung regionaler </w:t>
            </w:r>
            <w:r>
              <w:rPr>
                <w:sz w:val="20"/>
                <w:szCs w:val="20"/>
              </w:rPr>
              <w:br/>
            </w:r>
            <w:r w:rsidRPr="004F0ACB">
              <w:rPr>
                <w:sz w:val="20"/>
                <w:szCs w:val="20"/>
              </w:rPr>
              <w:t>Wirtschaftskreisläufe /</w:t>
            </w:r>
            <w:r>
              <w:rPr>
                <w:sz w:val="20"/>
                <w:szCs w:val="20"/>
              </w:rPr>
              <w:br/>
            </w:r>
            <w:r w:rsidRPr="004F0ACB">
              <w:rPr>
                <w:sz w:val="20"/>
                <w:szCs w:val="20"/>
              </w:rPr>
              <w:t>Wertschöpfungsketten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14:paraId="5AB0F93C" w14:textId="17845C0F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Das Projekt unterstützt die Stärkung regionaler Wirtschaftskreisläufe/</w:t>
            </w:r>
            <w:r>
              <w:rPr>
                <w:sz w:val="20"/>
                <w:szCs w:val="20"/>
              </w:rPr>
              <w:t xml:space="preserve"> </w:t>
            </w:r>
            <w:r w:rsidRPr="004F0ACB">
              <w:rPr>
                <w:sz w:val="20"/>
                <w:szCs w:val="20"/>
              </w:rPr>
              <w:t>Wertschöpfungsketten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256497D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4412" w:rsidRPr="004F0ACB" w14:paraId="10916195" w14:textId="77777777" w:rsidTr="00114412">
        <w:tc>
          <w:tcPr>
            <w:tcW w:w="2972" w:type="dxa"/>
            <w:vMerge/>
            <w:vAlign w:val="center"/>
          </w:tcPr>
          <w:p w14:paraId="773AB072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18FEA45" w14:textId="65F9F0EF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 xml:space="preserve">Das Projekt unterstützt die Entwicklung der </w:t>
            </w:r>
            <w:r>
              <w:rPr>
                <w:sz w:val="20"/>
                <w:szCs w:val="20"/>
              </w:rPr>
              <w:t>„</w:t>
            </w:r>
            <w:r w:rsidRPr="004F0ACB">
              <w:rPr>
                <w:sz w:val="20"/>
                <w:szCs w:val="20"/>
              </w:rPr>
              <w:t>Genu</w:t>
            </w:r>
            <w:r>
              <w:rPr>
                <w:sz w:val="20"/>
                <w:szCs w:val="20"/>
              </w:rPr>
              <w:t>ss</w:t>
            </w:r>
            <w:r w:rsidRPr="004F0ACB">
              <w:rPr>
                <w:sz w:val="20"/>
                <w:szCs w:val="20"/>
              </w:rPr>
              <w:t xml:space="preserve">region Obere </w:t>
            </w:r>
            <w:r w:rsidR="003573EF">
              <w:rPr>
                <w:sz w:val="20"/>
                <w:szCs w:val="20"/>
              </w:rPr>
              <w:br/>
            </w:r>
            <w:r w:rsidRPr="004F0ACB">
              <w:rPr>
                <w:sz w:val="20"/>
                <w:szCs w:val="20"/>
              </w:rPr>
              <w:t>Havel.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1B1F6D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4412" w:rsidRPr="004F0ACB" w14:paraId="5EC0821C" w14:textId="77777777" w:rsidTr="00114412">
        <w:tc>
          <w:tcPr>
            <w:tcW w:w="2972" w:type="dxa"/>
            <w:vMerge/>
            <w:tcBorders>
              <w:bottom w:val="single" w:sz="12" w:space="0" w:color="auto"/>
            </w:tcBorders>
            <w:vAlign w:val="center"/>
          </w:tcPr>
          <w:p w14:paraId="34594175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5F310569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Kein Beitrag erkennbar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6A97A2A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412" w:rsidRPr="004F0ACB" w14:paraId="07F4E4D6" w14:textId="77777777" w:rsidTr="00114412"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14:paraId="1A4C58E5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 xml:space="preserve">Beitrag zur Unternehmensentwicklung  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14:paraId="7DFB122B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Die Unternehmenserweiterung und -modernisierung führt zur Erweiterung der Angebotspalette des Unternehmens.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3F4F8AE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4412" w:rsidRPr="004F0ACB" w14:paraId="725BE8A4" w14:textId="77777777" w:rsidTr="00114412">
        <w:tc>
          <w:tcPr>
            <w:tcW w:w="2972" w:type="dxa"/>
            <w:vMerge/>
          </w:tcPr>
          <w:p w14:paraId="58FB8D01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455D4019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Das Projekt erweitert und modernisiert die Unternehmensstruktur.</w:t>
            </w:r>
          </w:p>
        </w:tc>
        <w:tc>
          <w:tcPr>
            <w:tcW w:w="709" w:type="dxa"/>
          </w:tcPr>
          <w:p w14:paraId="2570C5AB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412" w:rsidRPr="004F0ACB" w14:paraId="13E0EC89" w14:textId="77777777" w:rsidTr="00114412">
        <w:tc>
          <w:tcPr>
            <w:tcW w:w="2972" w:type="dxa"/>
            <w:vMerge/>
          </w:tcPr>
          <w:p w14:paraId="4AF8CC45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5C15419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Das Projekt modernisiert die Unternehmensinfrastruktur.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C4258A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4412" w:rsidRPr="00F208DC" w14:paraId="068019BC" w14:textId="77777777" w:rsidTr="00114412"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36DF0F99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6663388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Kein Beitrag erkennbar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D39ECE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412" w:rsidRPr="00114412" w14:paraId="5CFE0EEC" w14:textId="77777777" w:rsidTr="00114412">
        <w:tc>
          <w:tcPr>
            <w:tcW w:w="977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67ED0D" w14:textId="77777777" w:rsidR="00114412" w:rsidRPr="004F0ACB" w:rsidRDefault="00114412" w:rsidP="00114412">
            <w:pPr>
              <w:pStyle w:val="res-standard"/>
              <w:spacing w:before="60" w:after="6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8E3FC1">
              <w:rPr>
                <w:b/>
                <w:bCs/>
                <w:i/>
                <w:iCs/>
                <w:sz w:val="20"/>
                <w:szCs w:val="20"/>
              </w:rPr>
              <w:t>HF 2: Natur und Kultur erleben in Urlaub und Freizeit</w:t>
            </w:r>
          </w:p>
        </w:tc>
      </w:tr>
      <w:tr w:rsidR="00114412" w:rsidRPr="00F208DC" w14:paraId="02FE913C" w14:textId="77777777" w:rsidTr="00114412"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198F4FAD" w14:textId="77777777" w:rsidR="00114412" w:rsidRPr="00F208DC" w:rsidRDefault="00114412" w:rsidP="00CD7EF2">
            <w:pPr>
              <w:pStyle w:val="res-standard"/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F208DC">
              <w:rPr>
                <w:b/>
                <w:bCs/>
                <w:sz w:val="20"/>
                <w:szCs w:val="20"/>
              </w:rPr>
              <w:t xml:space="preserve">Schwerpunktregion Havel </w:t>
            </w:r>
            <w:r>
              <w:rPr>
                <w:b/>
                <w:bCs/>
                <w:sz w:val="20"/>
                <w:szCs w:val="20"/>
              </w:rPr>
              <w:t>und</w:t>
            </w:r>
            <w:r w:rsidRPr="00F208DC">
              <w:rPr>
                <w:b/>
                <w:bCs/>
                <w:sz w:val="20"/>
                <w:szCs w:val="20"/>
              </w:rPr>
              <w:t xml:space="preserve"> Radweg</w:t>
            </w:r>
            <w:r>
              <w:rPr>
                <w:b/>
                <w:bCs/>
                <w:sz w:val="20"/>
                <w:szCs w:val="20"/>
              </w:rPr>
              <w:t xml:space="preserve"> Berlin-Kopenhagen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F04E74" w14:textId="77777777" w:rsidR="00114412" w:rsidRPr="00F208DC" w:rsidRDefault="00114412" w:rsidP="00CD7EF2">
            <w:pPr>
              <w:pStyle w:val="res-standard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F208DC">
              <w:rPr>
                <w:b/>
                <w:bCs/>
                <w:sz w:val="20"/>
                <w:szCs w:val="20"/>
              </w:rPr>
              <w:t>+2</w:t>
            </w:r>
          </w:p>
        </w:tc>
      </w:tr>
      <w:tr w:rsidR="00114412" w:rsidRPr="004F0ACB" w14:paraId="04EF883A" w14:textId="77777777" w:rsidTr="00114412">
        <w:tc>
          <w:tcPr>
            <w:tcW w:w="2972" w:type="dxa"/>
            <w:vMerge w:val="restart"/>
            <w:vAlign w:val="center"/>
          </w:tcPr>
          <w:p w14:paraId="7B165D25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 xml:space="preserve">Beitrag zur Schaffung und oder </w:t>
            </w:r>
            <w:r>
              <w:rPr>
                <w:sz w:val="20"/>
                <w:szCs w:val="20"/>
              </w:rPr>
              <w:br/>
            </w:r>
            <w:r w:rsidRPr="004F0ACB">
              <w:rPr>
                <w:sz w:val="20"/>
                <w:szCs w:val="20"/>
              </w:rPr>
              <w:t>Sicherung von Arbeitsplätzen</w:t>
            </w:r>
          </w:p>
        </w:tc>
        <w:tc>
          <w:tcPr>
            <w:tcW w:w="6095" w:type="dxa"/>
          </w:tcPr>
          <w:p w14:paraId="2400570C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Durch das Projekt werden ein oder mehrere Ausbildungsplätze und ggf. Arbeitsplätze geschaffen/gesichert.</w:t>
            </w:r>
          </w:p>
        </w:tc>
        <w:tc>
          <w:tcPr>
            <w:tcW w:w="709" w:type="dxa"/>
          </w:tcPr>
          <w:p w14:paraId="3C18227A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4412" w:rsidRPr="004F0ACB" w14:paraId="1F9A5D53" w14:textId="77777777" w:rsidTr="00114412">
        <w:tc>
          <w:tcPr>
            <w:tcW w:w="2972" w:type="dxa"/>
            <w:vMerge/>
            <w:vAlign w:val="center"/>
          </w:tcPr>
          <w:p w14:paraId="7449CDBE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4E66E676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Durch das Projekt wird ein Arbeitsplatz/werden mehrere Arbeitsplätze geschaffen.</w:t>
            </w:r>
          </w:p>
        </w:tc>
        <w:tc>
          <w:tcPr>
            <w:tcW w:w="709" w:type="dxa"/>
          </w:tcPr>
          <w:p w14:paraId="5CA42132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412" w:rsidRPr="004F0ACB" w14:paraId="1DE47D7A" w14:textId="77777777" w:rsidTr="00114412">
        <w:tc>
          <w:tcPr>
            <w:tcW w:w="2972" w:type="dxa"/>
            <w:vMerge/>
            <w:vAlign w:val="center"/>
          </w:tcPr>
          <w:p w14:paraId="7FFAEAAD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809F185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Durch das Projekt wird ein Arbeitsplatz/werden mehrere Arbeitsplätze gesichert.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837321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4412" w:rsidRPr="004F0ACB" w14:paraId="4273B5B0" w14:textId="77777777" w:rsidTr="00114412">
        <w:tc>
          <w:tcPr>
            <w:tcW w:w="2972" w:type="dxa"/>
            <w:vMerge/>
            <w:tcBorders>
              <w:bottom w:val="single" w:sz="12" w:space="0" w:color="auto"/>
            </w:tcBorders>
            <w:vAlign w:val="center"/>
          </w:tcPr>
          <w:p w14:paraId="61AE658B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7A7A767C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Kein Beitrag erkennbar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7206FF4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412" w:rsidRPr="004F0ACB" w14:paraId="3599DEB0" w14:textId="77777777" w:rsidTr="00114412"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14:paraId="6C0DF6CE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Beitrag zur Inwertsetzung touristischer Potenziale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14:paraId="6EC21CD1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Das Vorhaben leistet einen direkten Beitrag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7D871FE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4412" w:rsidRPr="004F0ACB" w14:paraId="0EC455F4" w14:textId="77777777" w:rsidTr="00114412">
        <w:tc>
          <w:tcPr>
            <w:tcW w:w="2972" w:type="dxa"/>
            <w:vMerge/>
            <w:vAlign w:val="center"/>
          </w:tcPr>
          <w:p w14:paraId="6B00CF5D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1920234A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 xml:space="preserve">Das Vorhaben leistet einen </w:t>
            </w:r>
            <w:r>
              <w:rPr>
                <w:sz w:val="20"/>
                <w:szCs w:val="20"/>
              </w:rPr>
              <w:t>in</w:t>
            </w:r>
            <w:r w:rsidRPr="004F0ACB">
              <w:rPr>
                <w:sz w:val="20"/>
                <w:szCs w:val="20"/>
              </w:rPr>
              <w:t>direkten Beitrag</w:t>
            </w:r>
          </w:p>
        </w:tc>
        <w:tc>
          <w:tcPr>
            <w:tcW w:w="709" w:type="dxa"/>
          </w:tcPr>
          <w:p w14:paraId="00F69525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412" w:rsidRPr="004F0ACB" w14:paraId="59C6C4BB" w14:textId="77777777" w:rsidTr="00114412">
        <w:tc>
          <w:tcPr>
            <w:tcW w:w="2972" w:type="dxa"/>
            <w:vMerge/>
            <w:tcBorders>
              <w:bottom w:val="single" w:sz="12" w:space="0" w:color="auto"/>
            </w:tcBorders>
            <w:vAlign w:val="center"/>
          </w:tcPr>
          <w:p w14:paraId="1D223D3F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4594636E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Kein Beitrag erkennbar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8B7445E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412" w:rsidRPr="004F0ACB" w14:paraId="5E2A9F80" w14:textId="77777777" w:rsidTr="00114412">
        <w:tc>
          <w:tcPr>
            <w:tcW w:w="297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761A11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Beitrag zur Kooperations-, Service- und Innovationskultur im Tourismus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14:paraId="02D2D9BE" w14:textId="409CFE7B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 xml:space="preserve">Das Projekt unterstützt die Erweiterung der touristischen Palette an </w:t>
            </w:r>
            <w:r w:rsidR="003573EF">
              <w:rPr>
                <w:sz w:val="20"/>
                <w:szCs w:val="20"/>
              </w:rPr>
              <w:br/>
            </w:r>
            <w:r w:rsidRPr="004F0ACB">
              <w:rPr>
                <w:sz w:val="20"/>
                <w:szCs w:val="20"/>
              </w:rPr>
              <w:t>Kooperationsangeboten.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DF80026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4412" w:rsidRPr="004F0ACB" w14:paraId="32AF22A4" w14:textId="77777777" w:rsidTr="00114412">
        <w:tc>
          <w:tcPr>
            <w:tcW w:w="2972" w:type="dxa"/>
            <w:vMerge/>
            <w:tcBorders>
              <w:bottom w:val="single" w:sz="12" w:space="0" w:color="auto"/>
            </w:tcBorders>
            <w:vAlign w:val="center"/>
          </w:tcPr>
          <w:p w14:paraId="2435DF6C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1C8F79E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Das Projekt trägt zur Entwicklung eines neuen touristischen Angebotes bei.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D049E1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412" w:rsidRPr="004F0ACB" w14:paraId="1B02BC03" w14:textId="77777777" w:rsidTr="00114412">
        <w:tc>
          <w:tcPr>
            <w:tcW w:w="2972" w:type="dxa"/>
            <w:vMerge/>
            <w:tcBorders>
              <w:bottom w:val="single" w:sz="12" w:space="0" w:color="auto"/>
            </w:tcBorders>
            <w:vAlign w:val="center"/>
          </w:tcPr>
          <w:p w14:paraId="03D0C89F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BAD2378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Das Projekt trägt zur Verbesserung der touristischen Servicequalität in der Region bei.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36BD23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4412" w:rsidRPr="004F0ACB" w14:paraId="27B63453" w14:textId="77777777" w:rsidTr="00114412">
        <w:tc>
          <w:tcPr>
            <w:tcW w:w="2972" w:type="dxa"/>
            <w:vMerge/>
            <w:tcBorders>
              <w:bottom w:val="single" w:sz="12" w:space="0" w:color="auto"/>
            </w:tcBorders>
            <w:vAlign w:val="center"/>
          </w:tcPr>
          <w:p w14:paraId="52F37FD4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627BBF75" w14:textId="065284FF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Kein Beitrag erkennbar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06CC45F" w14:textId="77777777" w:rsidR="00114412" w:rsidRPr="004F0ACB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412" w:rsidRPr="00114412" w14:paraId="2F21C3AF" w14:textId="77777777" w:rsidTr="00114412">
        <w:tc>
          <w:tcPr>
            <w:tcW w:w="9776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4021664" w14:textId="77777777" w:rsidR="00114412" w:rsidRPr="008B52F7" w:rsidRDefault="00114412" w:rsidP="00114412">
            <w:pPr>
              <w:pStyle w:val="res-standard"/>
              <w:spacing w:before="60" w:after="6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8B52F7">
              <w:rPr>
                <w:b/>
                <w:bCs/>
                <w:i/>
                <w:iCs/>
                <w:sz w:val="20"/>
                <w:szCs w:val="20"/>
              </w:rPr>
              <w:t>HF 3: Gutes Leben und Miteinander</w:t>
            </w:r>
          </w:p>
        </w:tc>
      </w:tr>
      <w:tr w:rsidR="00114412" w:rsidRPr="00F208DC" w14:paraId="3D740BD5" w14:textId="77777777" w:rsidTr="00114412">
        <w:tc>
          <w:tcPr>
            <w:tcW w:w="9067" w:type="dxa"/>
            <w:gridSpan w:val="2"/>
          </w:tcPr>
          <w:p w14:paraId="3D5CE3BF" w14:textId="77777777" w:rsidR="00114412" w:rsidRPr="00F208DC" w:rsidRDefault="00114412" w:rsidP="00CD7EF2">
            <w:pPr>
              <w:pStyle w:val="res-standard"/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F208DC">
              <w:rPr>
                <w:b/>
                <w:bCs/>
                <w:sz w:val="20"/>
                <w:szCs w:val="20"/>
              </w:rPr>
              <w:t>Schwerpunktregion Berlinnah</w:t>
            </w:r>
          </w:p>
        </w:tc>
        <w:tc>
          <w:tcPr>
            <w:tcW w:w="709" w:type="dxa"/>
          </w:tcPr>
          <w:p w14:paraId="2F99E1B1" w14:textId="77777777" w:rsidR="00114412" w:rsidRPr="00F208DC" w:rsidRDefault="00114412" w:rsidP="00CD7EF2">
            <w:pPr>
              <w:pStyle w:val="res-standard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F208DC">
              <w:rPr>
                <w:b/>
                <w:bCs/>
                <w:sz w:val="20"/>
                <w:szCs w:val="20"/>
              </w:rPr>
              <w:t>+ 2</w:t>
            </w:r>
          </w:p>
        </w:tc>
      </w:tr>
      <w:tr w:rsidR="00114412" w:rsidRPr="004F0ACB" w14:paraId="1F373EDA" w14:textId="77777777" w:rsidTr="00114412">
        <w:tc>
          <w:tcPr>
            <w:tcW w:w="2972" w:type="dxa"/>
            <w:vMerge w:val="restart"/>
            <w:vAlign w:val="center"/>
          </w:tcPr>
          <w:p w14:paraId="27F6BDA0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Beitrag zum Erhalt oder der Verbesserung der Einrichtungen der Grundversorgung oder Freizeitgestaltung</w:t>
            </w:r>
          </w:p>
        </w:tc>
        <w:tc>
          <w:tcPr>
            <w:tcW w:w="6095" w:type="dxa"/>
          </w:tcPr>
          <w:p w14:paraId="3FD57566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3613F0">
              <w:rPr>
                <w:sz w:val="20"/>
                <w:szCs w:val="20"/>
              </w:rPr>
              <w:t>Das Projekt beinhaltet die Schaffung einer Einrichtung der Grundversorgung oder Freizeitgestaltung</w:t>
            </w:r>
          </w:p>
        </w:tc>
        <w:tc>
          <w:tcPr>
            <w:tcW w:w="709" w:type="dxa"/>
          </w:tcPr>
          <w:p w14:paraId="7B058E76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4412" w:rsidRPr="004F0ACB" w14:paraId="0E581CC5" w14:textId="77777777" w:rsidTr="00114412">
        <w:tc>
          <w:tcPr>
            <w:tcW w:w="2972" w:type="dxa"/>
            <w:vMerge/>
            <w:vAlign w:val="center"/>
          </w:tcPr>
          <w:p w14:paraId="2572FFF2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47D1BD15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3613F0">
              <w:rPr>
                <w:sz w:val="20"/>
                <w:szCs w:val="20"/>
              </w:rPr>
              <w:t>Das Projekt trägt zur Erweiterung einer Einrichtung der Grundversorgung oder Freizeitgestaltung bei.</w:t>
            </w:r>
          </w:p>
        </w:tc>
        <w:tc>
          <w:tcPr>
            <w:tcW w:w="709" w:type="dxa"/>
          </w:tcPr>
          <w:p w14:paraId="544FA41F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412" w:rsidRPr="004F0ACB" w14:paraId="7D37E399" w14:textId="77777777" w:rsidTr="00114412">
        <w:tc>
          <w:tcPr>
            <w:tcW w:w="2972" w:type="dxa"/>
            <w:vMerge/>
            <w:vAlign w:val="center"/>
          </w:tcPr>
          <w:p w14:paraId="65546D6F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2F71A2E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3613F0">
              <w:rPr>
                <w:sz w:val="20"/>
                <w:szCs w:val="20"/>
              </w:rPr>
              <w:t>Das Projekt trägt zum Erhalt einer Einrichtung der Grundversorgung oder Freizeitgestaltung bei.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45545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4412" w:rsidRPr="004F0ACB" w14:paraId="5B075B10" w14:textId="77777777" w:rsidTr="00114412">
        <w:tc>
          <w:tcPr>
            <w:tcW w:w="2972" w:type="dxa"/>
            <w:vMerge/>
            <w:tcBorders>
              <w:bottom w:val="single" w:sz="12" w:space="0" w:color="auto"/>
            </w:tcBorders>
            <w:vAlign w:val="center"/>
          </w:tcPr>
          <w:p w14:paraId="642352E0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3A2F439A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Kein Beitrag erkennbar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24137D2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412" w:rsidRPr="004F0ACB" w14:paraId="7ECF0845" w14:textId="77777777" w:rsidTr="00114412"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14:paraId="443D649B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3613F0">
              <w:rPr>
                <w:sz w:val="20"/>
                <w:szCs w:val="20"/>
              </w:rPr>
              <w:t>Beitrag zur Ausstattung öffentlicher Wegeinfrastruktur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14:paraId="02496874" w14:textId="61DB7F9C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3613F0">
              <w:rPr>
                <w:sz w:val="20"/>
                <w:szCs w:val="20"/>
              </w:rPr>
              <w:t xml:space="preserve">Das Projekt beinhaltet die Schaffung neuer </w:t>
            </w:r>
            <w:r>
              <w:rPr>
                <w:sz w:val="20"/>
                <w:szCs w:val="20"/>
              </w:rPr>
              <w:t xml:space="preserve">Gestaltungselemente an </w:t>
            </w:r>
            <w:r w:rsidR="003573EF">
              <w:rPr>
                <w:sz w:val="20"/>
                <w:szCs w:val="20"/>
              </w:rPr>
              <w:br/>
            </w:r>
            <w:r w:rsidRPr="003613F0">
              <w:rPr>
                <w:sz w:val="20"/>
                <w:szCs w:val="20"/>
              </w:rPr>
              <w:t>öffentlicher Wegeinfrastruktur (Wege, Straßen, Plätze).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538CAF5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4412" w:rsidRPr="004F0ACB" w14:paraId="3C78ACB7" w14:textId="77777777" w:rsidTr="00114412">
        <w:tc>
          <w:tcPr>
            <w:tcW w:w="2972" w:type="dxa"/>
            <w:vMerge/>
          </w:tcPr>
          <w:p w14:paraId="677D4C28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4CDF7592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3613F0">
              <w:rPr>
                <w:sz w:val="20"/>
                <w:szCs w:val="20"/>
              </w:rPr>
              <w:t>Das Projekt trägt zur Erweiterung öffentlicher Wegeinfrastruktur (Wege, Straßen, Plätze) bei.</w:t>
            </w:r>
          </w:p>
        </w:tc>
        <w:tc>
          <w:tcPr>
            <w:tcW w:w="709" w:type="dxa"/>
          </w:tcPr>
          <w:p w14:paraId="33AE301E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412" w:rsidRPr="004F0ACB" w14:paraId="16DC77DE" w14:textId="77777777" w:rsidTr="00114412">
        <w:tc>
          <w:tcPr>
            <w:tcW w:w="2972" w:type="dxa"/>
            <w:vMerge/>
          </w:tcPr>
          <w:p w14:paraId="7C86BCB2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5801FF29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3613F0">
              <w:rPr>
                <w:sz w:val="20"/>
                <w:szCs w:val="20"/>
              </w:rPr>
              <w:t>Das Projekt trägt zum Erhalt von öffentlicher Wegeinfrastruktur (Wege, Straßen, Plätze) bei.</w:t>
            </w:r>
          </w:p>
        </w:tc>
        <w:tc>
          <w:tcPr>
            <w:tcW w:w="709" w:type="dxa"/>
          </w:tcPr>
          <w:p w14:paraId="5FA6A388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4412" w:rsidRPr="004F0ACB" w14:paraId="3CC405CE" w14:textId="77777777" w:rsidTr="00114412">
        <w:tc>
          <w:tcPr>
            <w:tcW w:w="2972" w:type="dxa"/>
            <w:vMerge/>
            <w:tcBorders>
              <w:bottom w:val="single" w:sz="12" w:space="0" w:color="auto"/>
            </w:tcBorders>
          </w:tcPr>
          <w:p w14:paraId="22EF42DC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14:paraId="4FE4C923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4F0ACB">
              <w:rPr>
                <w:sz w:val="20"/>
                <w:szCs w:val="20"/>
              </w:rPr>
              <w:t>Kein Beitrag erkennbar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17052E0A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412" w:rsidRPr="004F0ACB" w14:paraId="4B3218E2" w14:textId="77777777" w:rsidTr="00114412">
        <w:tc>
          <w:tcPr>
            <w:tcW w:w="2972" w:type="dxa"/>
            <w:vMerge w:val="restart"/>
            <w:tcBorders>
              <w:top w:val="single" w:sz="12" w:space="0" w:color="auto"/>
            </w:tcBorders>
            <w:vAlign w:val="center"/>
          </w:tcPr>
          <w:p w14:paraId="471F9750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3613F0">
              <w:rPr>
                <w:sz w:val="20"/>
                <w:szCs w:val="20"/>
              </w:rPr>
              <w:t>Beitrag zur Stärkung des Ehrenamtes und der Gemeinschaft vor Ort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14:paraId="21FCABFC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8B52F7">
              <w:rPr>
                <w:sz w:val="20"/>
                <w:szCs w:val="20"/>
              </w:rPr>
              <w:t>Schaffung zusätzlicher ehrenamtlicher Strukturen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55EA6CE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14412" w:rsidRPr="004F0ACB" w14:paraId="5A406C02" w14:textId="77777777" w:rsidTr="00114412">
        <w:tc>
          <w:tcPr>
            <w:tcW w:w="2972" w:type="dxa"/>
            <w:vMerge/>
          </w:tcPr>
          <w:p w14:paraId="5BF16D3E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57F8C6E1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8B52F7">
              <w:rPr>
                <w:sz w:val="20"/>
                <w:szCs w:val="20"/>
              </w:rPr>
              <w:t>Schaffung neuer Aktivitäten</w:t>
            </w:r>
          </w:p>
        </w:tc>
        <w:tc>
          <w:tcPr>
            <w:tcW w:w="709" w:type="dxa"/>
          </w:tcPr>
          <w:p w14:paraId="7DF27A07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412" w:rsidRPr="004F0ACB" w14:paraId="699B29AF" w14:textId="77777777" w:rsidTr="00114412">
        <w:tc>
          <w:tcPr>
            <w:tcW w:w="2972" w:type="dxa"/>
            <w:vMerge/>
          </w:tcPr>
          <w:p w14:paraId="747C602A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2822A7C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8B52F7">
              <w:rPr>
                <w:sz w:val="20"/>
                <w:szCs w:val="20"/>
              </w:rPr>
              <w:t>Stärkung bestehender ehrenamtlicher Strukturen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A4C15F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4412" w:rsidRPr="004F0ACB" w14:paraId="7AE5F609" w14:textId="77777777" w:rsidTr="00114412">
        <w:tc>
          <w:tcPr>
            <w:tcW w:w="2972" w:type="dxa"/>
            <w:vMerge/>
            <w:tcBorders>
              <w:bottom w:val="single" w:sz="8" w:space="0" w:color="auto"/>
            </w:tcBorders>
          </w:tcPr>
          <w:p w14:paraId="009B060E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8" w:space="0" w:color="auto"/>
            </w:tcBorders>
          </w:tcPr>
          <w:p w14:paraId="5643F4A4" w14:textId="77777777" w:rsidR="00114412" w:rsidRPr="004F0ACB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8B52F7">
              <w:rPr>
                <w:sz w:val="20"/>
                <w:szCs w:val="20"/>
              </w:rPr>
              <w:t>Kein Beitrag erkennbar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080D2235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412" w:rsidRPr="00114412" w14:paraId="5E16A188" w14:textId="77777777" w:rsidTr="00114412">
        <w:tc>
          <w:tcPr>
            <w:tcW w:w="9776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1CAC9B" w14:textId="77777777" w:rsidR="00114412" w:rsidRPr="008B52F7" w:rsidRDefault="00114412" w:rsidP="00114412">
            <w:pPr>
              <w:pStyle w:val="res-standard"/>
              <w:spacing w:before="60" w:after="6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8B52F7">
              <w:rPr>
                <w:b/>
                <w:bCs/>
                <w:i/>
                <w:iCs/>
                <w:sz w:val="20"/>
                <w:szCs w:val="20"/>
              </w:rPr>
              <w:t xml:space="preserve">Querschnittsziele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 w:rsidRPr="008B52F7">
              <w:rPr>
                <w:b/>
                <w:bCs/>
                <w:i/>
                <w:iCs/>
                <w:sz w:val="20"/>
                <w:szCs w:val="20"/>
              </w:rPr>
              <w:t xml:space="preserve"> horizontal für alle Projekte</w:t>
            </w:r>
          </w:p>
        </w:tc>
      </w:tr>
      <w:tr w:rsidR="00114412" w:rsidRPr="004F0ACB" w14:paraId="2E427554" w14:textId="77777777" w:rsidTr="00114412">
        <w:tc>
          <w:tcPr>
            <w:tcW w:w="2972" w:type="dxa"/>
            <w:tcBorders>
              <w:tr2bl w:val="nil"/>
            </w:tcBorders>
          </w:tcPr>
          <w:p w14:paraId="253FB57A" w14:textId="77777777" w:rsidR="00114412" w:rsidRPr="008B52F7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Klima/Nachhaltigkeit</w:t>
            </w:r>
          </w:p>
        </w:tc>
        <w:tc>
          <w:tcPr>
            <w:tcW w:w="6095" w:type="dxa"/>
            <w:tcBorders>
              <w:tr2bl w:val="nil"/>
            </w:tcBorders>
            <w:vAlign w:val="bottom"/>
          </w:tcPr>
          <w:p w14:paraId="1821BF59" w14:textId="77777777" w:rsidR="00114412" w:rsidRPr="008B52F7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Ressourcenschutz von Wasser, Boden, Luf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t</w:t>
            </w: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/Einsatz von erneuerbaren Energien/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</w:t>
            </w: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flege der Kulturlandschaft/CO</w:t>
            </w: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bscript"/>
                <w:lang w:eastAsia="de-DE"/>
              </w:rPr>
              <w:t>2</w:t>
            </w: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-reduzierte Mobilität/Förderung der biologischen Vielfalt/Re- und Upcycling</w:t>
            </w:r>
          </w:p>
        </w:tc>
        <w:tc>
          <w:tcPr>
            <w:tcW w:w="709" w:type="dxa"/>
            <w:vMerge w:val="restart"/>
            <w:tcBorders>
              <w:bottom w:val="single" w:sz="12" w:space="0" w:color="auto"/>
              <w:tr2bl w:val="nil"/>
            </w:tcBorders>
            <w:vAlign w:val="center"/>
          </w:tcPr>
          <w:p w14:paraId="61B66B62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4412" w:rsidRPr="004F0ACB" w14:paraId="6F41BD6B" w14:textId="77777777" w:rsidTr="00114412">
        <w:tc>
          <w:tcPr>
            <w:tcW w:w="2972" w:type="dxa"/>
            <w:tcBorders>
              <w:tr2bl w:val="nil"/>
            </w:tcBorders>
          </w:tcPr>
          <w:p w14:paraId="469BF27A" w14:textId="77777777" w:rsidR="00114412" w:rsidRPr="008B52F7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Beitrag zur Digitalisierung</w:t>
            </w:r>
          </w:p>
        </w:tc>
        <w:tc>
          <w:tcPr>
            <w:tcW w:w="6095" w:type="dxa"/>
            <w:tcBorders>
              <w:tr2bl w:val="nil"/>
            </w:tcBorders>
            <w:vAlign w:val="bottom"/>
          </w:tcPr>
          <w:p w14:paraId="67B21FCA" w14:textId="77777777" w:rsidR="00114412" w:rsidRPr="008B52F7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Lernen/Anwendungen/neue Angebote/Information</w:t>
            </w:r>
          </w:p>
        </w:tc>
        <w:tc>
          <w:tcPr>
            <w:tcW w:w="709" w:type="dxa"/>
            <w:vMerge/>
            <w:tcBorders>
              <w:bottom w:val="single" w:sz="12" w:space="0" w:color="auto"/>
              <w:tr2bl w:val="nil"/>
            </w:tcBorders>
            <w:vAlign w:val="center"/>
          </w:tcPr>
          <w:p w14:paraId="377A70AF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14412" w:rsidRPr="004F0ACB" w14:paraId="472E0480" w14:textId="77777777" w:rsidTr="00114412">
        <w:tc>
          <w:tcPr>
            <w:tcW w:w="2972" w:type="dxa"/>
            <w:tcBorders>
              <w:bottom w:val="single" w:sz="12" w:space="0" w:color="auto"/>
              <w:tr2bl w:val="nil"/>
            </w:tcBorders>
          </w:tcPr>
          <w:p w14:paraId="480C9587" w14:textId="77777777" w:rsidR="00114412" w:rsidRPr="008B52F7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Beitrag zur Mobilität der letzten Meile</w:t>
            </w:r>
          </w:p>
        </w:tc>
        <w:tc>
          <w:tcPr>
            <w:tcW w:w="6095" w:type="dxa"/>
            <w:tcBorders>
              <w:bottom w:val="single" w:sz="12" w:space="0" w:color="auto"/>
              <w:tr2bl w:val="nil"/>
            </w:tcBorders>
            <w:vAlign w:val="bottom"/>
          </w:tcPr>
          <w:p w14:paraId="25D12600" w14:textId="77777777" w:rsidR="00114412" w:rsidRPr="008B52F7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Dienste/Infrastruktur</w:t>
            </w:r>
          </w:p>
        </w:tc>
        <w:tc>
          <w:tcPr>
            <w:tcW w:w="709" w:type="dxa"/>
            <w:vMerge/>
            <w:tcBorders>
              <w:bottom w:val="single" w:sz="12" w:space="0" w:color="auto"/>
              <w:tr2bl w:val="nil"/>
            </w:tcBorders>
            <w:vAlign w:val="center"/>
          </w:tcPr>
          <w:p w14:paraId="63AB8C30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14412" w:rsidRPr="004F0ACB" w14:paraId="60E5529A" w14:textId="77777777" w:rsidTr="00114412">
        <w:tc>
          <w:tcPr>
            <w:tcW w:w="2972" w:type="dxa"/>
            <w:tcBorders>
              <w:top w:val="nil"/>
            </w:tcBorders>
            <w:vAlign w:val="center"/>
          </w:tcPr>
          <w:p w14:paraId="3774963F" w14:textId="77777777" w:rsidR="00114412" w:rsidRPr="008B52F7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Beitrag zur Barrierefreiheit</w:t>
            </w:r>
          </w:p>
        </w:tc>
        <w:tc>
          <w:tcPr>
            <w:tcW w:w="6095" w:type="dxa"/>
            <w:tcBorders>
              <w:top w:val="nil"/>
            </w:tcBorders>
            <w:vAlign w:val="bottom"/>
          </w:tcPr>
          <w:p w14:paraId="0EB4AD88" w14:textId="77777777" w:rsidR="00114412" w:rsidRPr="008B52F7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Infrastruktur/Information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14:paraId="4471E830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4412" w:rsidRPr="004F0ACB" w14:paraId="78C74A57" w14:textId="77777777" w:rsidTr="00114412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589EBDA1" w14:textId="77777777" w:rsidR="00114412" w:rsidRPr="008B52F7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Beteiligung von Kindern und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</w: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Jugendlichen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5CDDA19A" w14:textId="4FE22C9F" w:rsidR="00114412" w:rsidRPr="008B52F7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Projekte, die von Kindern und Jugendlichen mitentwickelt und/oder </w:t>
            </w:r>
            <w:r w:rsidR="003573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br/>
            </w: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umgesetzt werden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3D8D822A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14412" w:rsidRPr="004F0ACB" w14:paraId="7C3961C9" w14:textId="77777777" w:rsidTr="00114412">
        <w:tc>
          <w:tcPr>
            <w:tcW w:w="2972" w:type="dxa"/>
            <w:tcBorders>
              <w:bottom w:val="single" w:sz="12" w:space="0" w:color="auto"/>
            </w:tcBorders>
            <w:vAlign w:val="center"/>
          </w:tcPr>
          <w:p w14:paraId="107BD795" w14:textId="77777777" w:rsidR="00114412" w:rsidRPr="008B52F7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Beitrag zur Familien- /Senioren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-</w:t>
            </w: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freundlichkeit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bottom"/>
          </w:tcPr>
          <w:p w14:paraId="7A0A18DC" w14:textId="77777777" w:rsidR="00114412" w:rsidRPr="008B52F7" w:rsidRDefault="00114412" w:rsidP="00CD7EF2">
            <w:pPr>
              <w:pStyle w:val="res-standard"/>
              <w:spacing w:before="60" w:after="60"/>
              <w:jc w:val="left"/>
              <w:rPr>
                <w:sz w:val="20"/>
                <w:szCs w:val="20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ein Angebot für Familien und/oder Senioren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7068B6CA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14412" w:rsidRPr="004F0ACB" w14:paraId="427E7F65" w14:textId="77777777" w:rsidTr="00114412"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14:paraId="40694658" w14:textId="4BCC56C2" w:rsidR="00114412" w:rsidRPr="00A35AF0" w:rsidRDefault="00114412" w:rsidP="00CD7EF2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Bildung, Kooperation, Vernetzung, Innovation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bottom"/>
          </w:tcPr>
          <w:p w14:paraId="21BC6E38" w14:textId="77777777" w:rsidR="00114412" w:rsidRPr="00A35AF0" w:rsidRDefault="00114412" w:rsidP="00CD7EF2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Konzepte und/oder Pilotprojekte;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Zusammenarbeit mit Projektpartnern in der Region oder außerhalb</w:t>
            </w:r>
          </w:p>
        </w:tc>
        <w:tc>
          <w:tcPr>
            <w:tcW w:w="709" w:type="dxa"/>
            <w:vMerge w:val="restart"/>
            <w:tcBorders>
              <w:bottom w:val="single" w:sz="12" w:space="0" w:color="auto"/>
            </w:tcBorders>
            <w:vAlign w:val="center"/>
          </w:tcPr>
          <w:p w14:paraId="54DD226C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4412" w:rsidRPr="004F0ACB" w14:paraId="40BDD7D7" w14:textId="77777777" w:rsidTr="00114412">
        <w:tc>
          <w:tcPr>
            <w:tcW w:w="2972" w:type="dxa"/>
            <w:tcBorders>
              <w:bottom w:val="single" w:sz="12" w:space="0" w:color="auto"/>
            </w:tcBorders>
            <w:vAlign w:val="center"/>
          </w:tcPr>
          <w:p w14:paraId="09EA30B1" w14:textId="77777777" w:rsidR="00114412" w:rsidRPr="00A35AF0" w:rsidRDefault="00114412" w:rsidP="00CD7EF2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Beitrag zum Ortsbild und kulturelles Erbe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bottom"/>
          </w:tcPr>
          <w:p w14:paraId="785AB876" w14:textId="77777777" w:rsidR="00114412" w:rsidRPr="00A35AF0" w:rsidRDefault="00114412" w:rsidP="00CD7EF2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Denkmal und/oder ortsbildprägend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4B636F9E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14412" w:rsidRPr="004F0ACB" w14:paraId="282719B1" w14:textId="77777777" w:rsidTr="00114412"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14:paraId="4E0E2BF8" w14:textId="792929DD" w:rsidR="00114412" w:rsidRPr="00A35AF0" w:rsidRDefault="00114412" w:rsidP="00CD7EF2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Synergien mit anderen Handlungsfeldern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bottom"/>
          </w:tcPr>
          <w:p w14:paraId="10B9B345" w14:textId="77777777" w:rsidR="00114412" w:rsidRPr="00A35AF0" w:rsidRDefault="00114412" w:rsidP="00CD7EF2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A35AF0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Synergieeffekte zwischen mind. 2 Handlungsfeldern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3F1F204E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412" w:rsidRPr="004F0ACB" w14:paraId="0C2FA322" w14:textId="77777777" w:rsidTr="00114412">
        <w:tc>
          <w:tcPr>
            <w:tcW w:w="2972" w:type="dxa"/>
            <w:tcBorders>
              <w:bottom w:val="thinThickSmallGap" w:sz="24" w:space="0" w:color="auto"/>
            </w:tcBorders>
            <w:vAlign w:val="center"/>
          </w:tcPr>
          <w:p w14:paraId="7F116E78" w14:textId="77777777" w:rsidR="00114412" w:rsidRPr="00A35AF0" w:rsidRDefault="00114412" w:rsidP="00CD7EF2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Wirkung in der Region</w:t>
            </w:r>
          </w:p>
        </w:tc>
        <w:tc>
          <w:tcPr>
            <w:tcW w:w="6095" w:type="dxa"/>
            <w:tcBorders>
              <w:bottom w:val="thinThickSmallGap" w:sz="24" w:space="0" w:color="auto"/>
            </w:tcBorders>
            <w:vAlign w:val="bottom"/>
          </w:tcPr>
          <w:p w14:paraId="5AC7E342" w14:textId="77777777" w:rsidR="00114412" w:rsidRPr="00A35AF0" w:rsidRDefault="00114412" w:rsidP="00CD7EF2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A35A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Ausstrahlung auf die ganze Region und/oder darüber hinaus</w:t>
            </w:r>
          </w:p>
        </w:tc>
        <w:tc>
          <w:tcPr>
            <w:tcW w:w="709" w:type="dxa"/>
            <w:vMerge/>
            <w:tcBorders>
              <w:bottom w:val="thinThickSmallGap" w:sz="24" w:space="0" w:color="auto"/>
            </w:tcBorders>
          </w:tcPr>
          <w:p w14:paraId="416649F2" w14:textId="77777777" w:rsidR="00114412" w:rsidRDefault="00114412" w:rsidP="00CD7EF2">
            <w:pPr>
              <w:pStyle w:val="res-standard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14412" w:rsidRPr="003573EF" w14:paraId="0BD2C263" w14:textId="77777777" w:rsidTr="00114412">
        <w:tc>
          <w:tcPr>
            <w:tcW w:w="9067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1F724" w14:textId="77777777" w:rsidR="00114412" w:rsidRPr="003573EF" w:rsidRDefault="00114412" w:rsidP="00114412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de-DE"/>
              </w:rPr>
            </w:pPr>
            <w:r w:rsidRPr="003573E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de-DE"/>
              </w:rPr>
              <w:t>Maximal erreichbare Punktzahl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CC2E4DC" w14:textId="77777777" w:rsidR="00114412" w:rsidRPr="003573EF" w:rsidRDefault="00114412" w:rsidP="00114412">
            <w:pPr>
              <w:pStyle w:val="res-standard"/>
              <w:spacing w:before="60" w:after="60"/>
              <w:jc w:val="center"/>
              <w:rPr>
                <w:b/>
                <w:bCs/>
                <w:szCs w:val="22"/>
              </w:rPr>
            </w:pPr>
            <w:r w:rsidRPr="003573EF">
              <w:rPr>
                <w:b/>
                <w:bCs/>
                <w:szCs w:val="22"/>
              </w:rPr>
              <w:t>16</w:t>
            </w:r>
          </w:p>
        </w:tc>
      </w:tr>
      <w:tr w:rsidR="00114412" w:rsidRPr="003573EF" w14:paraId="40A9E7C2" w14:textId="77777777" w:rsidTr="00114412">
        <w:tc>
          <w:tcPr>
            <w:tcW w:w="9067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F780A2F" w14:textId="77777777" w:rsidR="00114412" w:rsidRPr="003573EF" w:rsidRDefault="00114412" w:rsidP="00114412">
            <w:pPr>
              <w:pStyle w:val="res-standard"/>
              <w:spacing w:before="60" w:after="6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de-DE"/>
              </w:rPr>
            </w:pPr>
            <w:r w:rsidRPr="003573E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de-DE"/>
              </w:rPr>
              <w:t>Für eine Förderempfehlung der LAG mindestens zu erreichende Punktzahl</w:t>
            </w: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auto"/>
          </w:tcPr>
          <w:p w14:paraId="2B2B8C16" w14:textId="77777777" w:rsidR="00114412" w:rsidRPr="003573EF" w:rsidRDefault="00114412" w:rsidP="00114412">
            <w:pPr>
              <w:pStyle w:val="res-standard"/>
              <w:spacing w:before="60" w:after="60"/>
              <w:jc w:val="center"/>
              <w:rPr>
                <w:b/>
                <w:bCs/>
                <w:szCs w:val="22"/>
              </w:rPr>
            </w:pPr>
            <w:r w:rsidRPr="003573EF">
              <w:rPr>
                <w:b/>
                <w:bCs/>
                <w:szCs w:val="22"/>
              </w:rPr>
              <w:t>4</w:t>
            </w:r>
          </w:p>
        </w:tc>
      </w:tr>
    </w:tbl>
    <w:p w14:paraId="7E806107" w14:textId="20102830" w:rsidR="0047727D" w:rsidRPr="00114412" w:rsidRDefault="0047727D" w:rsidP="00114412">
      <w:pPr>
        <w:tabs>
          <w:tab w:val="left" w:pos="5103"/>
        </w:tabs>
        <w:rPr>
          <w:rFonts w:ascii="Arial" w:hAnsi="Arial" w:cs="Arial"/>
          <w:sz w:val="16"/>
          <w:szCs w:val="16"/>
        </w:rPr>
      </w:pPr>
    </w:p>
    <w:sectPr w:rsidR="0047727D" w:rsidRPr="00114412" w:rsidSect="00114412">
      <w:headerReference w:type="default" r:id="rId14"/>
      <w:footerReference w:type="default" r:id="rId15"/>
      <w:pgSz w:w="11906" w:h="16838" w:code="9"/>
      <w:pgMar w:top="284" w:right="567" w:bottom="284" w:left="1134" w:header="851" w:footer="56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A0B9" w14:textId="77777777" w:rsidR="007F3D53" w:rsidRDefault="007D2E32">
      <w:r>
        <w:separator/>
      </w:r>
    </w:p>
  </w:endnote>
  <w:endnote w:type="continuationSeparator" w:id="0">
    <w:p w14:paraId="3A20AB2F" w14:textId="77777777" w:rsidR="007F3D53" w:rsidRDefault="007D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D6DB" w14:textId="365249BA" w:rsidR="00EF6EEF" w:rsidRPr="00DD4CAF" w:rsidRDefault="00577151" w:rsidP="003C7A59">
    <w:pPr>
      <w:pStyle w:val="Fuzeile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E2B0F16" wp14:editId="785F9B47">
          <wp:simplePos x="0" y="0"/>
          <wp:positionH relativeFrom="column">
            <wp:posOffset>5659755</wp:posOffset>
          </wp:positionH>
          <wp:positionV relativeFrom="paragraph">
            <wp:posOffset>-208280</wp:posOffset>
          </wp:positionV>
          <wp:extent cx="468000" cy="312120"/>
          <wp:effectExtent l="0" t="0" r="825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31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BC0">
      <w:rPr>
        <w:i/>
        <w:noProof/>
      </w:rPr>
      <w:drawing>
        <wp:anchor distT="0" distB="0" distL="114300" distR="114300" simplePos="0" relativeHeight="251665408" behindDoc="1" locked="0" layoutInCell="1" allowOverlap="1" wp14:anchorId="15D1F955" wp14:editId="62885D8D">
          <wp:simplePos x="0" y="0"/>
          <wp:positionH relativeFrom="column">
            <wp:posOffset>5055870</wp:posOffset>
          </wp:positionH>
          <wp:positionV relativeFrom="paragraph">
            <wp:posOffset>-229870</wp:posOffset>
          </wp:positionV>
          <wp:extent cx="503555" cy="359410"/>
          <wp:effectExtent l="0" t="0" r="0" b="254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56933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E32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F8F55A" wp14:editId="7E683163">
              <wp:simplePos x="0" y="0"/>
              <wp:positionH relativeFrom="column">
                <wp:posOffset>-534670</wp:posOffset>
              </wp:positionH>
              <wp:positionV relativeFrom="paragraph">
                <wp:posOffset>-643890</wp:posOffset>
              </wp:positionV>
              <wp:extent cx="228600" cy="769620"/>
              <wp:effectExtent l="0" t="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70EE4" w14:textId="3C27444F" w:rsidR="00EF6EEF" w:rsidRPr="0076768E" w:rsidRDefault="008861D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="00AA33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="007D2E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/202</w:t>
                          </w:r>
                          <w:r w:rsidR="005144A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vert270" wrap="square" lIns="0" tIns="0" r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8F55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left:0;text-align:left;margin-left:-42.1pt;margin-top:-50.7pt;width:18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" stroked="f">
              <v:textbox style="layout-flow:vertical;mso-layout-flow-alt:bottom-to-top" inset="0,0,0">
                <w:txbxContent>
                  <w:p w14:paraId="3EB70EE4" w14:textId="3C27444F" w:rsidR="00EF6EEF" w:rsidRPr="0076768E" w:rsidRDefault="008861D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="00AA33A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="007D2E32">
                      <w:rPr>
                        <w:rFonts w:ascii="Arial" w:hAnsi="Arial" w:cs="Arial"/>
                        <w:sz w:val="16"/>
                        <w:szCs w:val="16"/>
                      </w:rPr>
                      <w:t>/202</w:t>
                    </w:r>
                    <w:r w:rsidR="005144A2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7D2E32" w:rsidRPr="00DD4CAF">
      <w:rPr>
        <w:rFonts w:ascii="Arial" w:hAnsi="Arial" w:cs="Arial"/>
        <w:sz w:val="16"/>
        <w:szCs w:val="16"/>
      </w:rPr>
      <w:fldChar w:fldCharType="begin"/>
    </w:r>
    <w:r w:rsidR="007D2E32" w:rsidRPr="00DD4CAF">
      <w:rPr>
        <w:rFonts w:ascii="Arial" w:hAnsi="Arial" w:cs="Arial"/>
        <w:sz w:val="16"/>
        <w:szCs w:val="16"/>
      </w:rPr>
      <w:instrText xml:space="preserve"> PAGE   \* MERGEFORMAT </w:instrText>
    </w:r>
    <w:r w:rsidR="007D2E32" w:rsidRPr="00DD4CAF">
      <w:rPr>
        <w:rFonts w:ascii="Arial" w:hAnsi="Arial" w:cs="Arial"/>
        <w:sz w:val="16"/>
        <w:szCs w:val="16"/>
      </w:rPr>
      <w:fldChar w:fldCharType="separate"/>
    </w:r>
    <w:r w:rsidR="00D94751">
      <w:rPr>
        <w:rFonts w:ascii="Arial" w:hAnsi="Arial" w:cs="Arial"/>
        <w:noProof/>
        <w:sz w:val="16"/>
        <w:szCs w:val="16"/>
      </w:rPr>
      <w:t>1</w:t>
    </w:r>
    <w:r w:rsidR="007D2E32" w:rsidRPr="00DD4CAF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3A07" w14:textId="77777777" w:rsidR="00EF6EEF" w:rsidRPr="00E60856" w:rsidRDefault="00EF6EEF" w:rsidP="00E608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E3E0" w14:textId="77777777" w:rsidR="00B161EE" w:rsidRDefault="007D2E32">
      <w:r>
        <w:separator/>
      </w:r>
    </w:p>
  </w:footnote>
  <w:footnote w:type="continuationSeparator" w:id="0">
    <w:p w14:paraId="24DF10E8" w14:textId="77777777" w:rsidR="00B161EE" w:rsidRDefault="007D2E32">
      <w:r>
        <w:continuationSeparator/>
      </w:r>
    </w:p>
  </w:footnote>
  <w:footnote w:id="1">
    <w:p w14:paraId="3D232FD0" w14:textId="546B3199" w:rsidR="005B1D06" w:rsidRPr="00B004E5" w:rsidRDefault="005B1D06" w:rsidP="005B1D06">
      <w:pPr>
        <w:pStyle w:val="Funotentext"/>
        <w:rPr>
          <w:rFonts w:ascii="Arial" w:hAnsi="Arial" w:cs="Arial"/>
          <w:sz w:val="18"/>
          <w:szCs w:val="18"/>
        </w:rPr>
      </w:pPr>
      <w:r w:rsidRPr="00B004E5">
        <w:rPr>
          <w:rStyle w:val="Funotenzeichen"/>
          <w:rFonts w:ascii="Arial" w:hAnsi="Arial" w:cs="Arial"/>
          <w:sz w:val="18"/>
          <w:szCs w:val="18"/>
        </w:rPr>
        <w:footnoteRef/>
      </w:r>
      <w:r w:rsidRPr="00B004E5">
        <w:rPr>
          <w:rFonts w:ascii="Arial" w:hAnsi="Arial" w:cs="Arial"/>
          <w:sz w:val="18"/>
          <w:szCs w:val="18"/>
        </w:rPr>
        <w:t xml:space="preserve"> </w:t>
      </w:r>
      <w:r w:rsidR="005F7B3E" w:rsidRPr="00202254">
        <w:rPr>
          <w:rFonts w:ascii="Arial" w:hAnsi="Arial" w:cs="Arial"/>
          <w:bCs/>
          <w:sz w:val="18"/>
          <w:szCs w:val="18"/>
        </w:rPr>
        <w:t>nur die</w:t>
      </w:r>
      <w:r w:rsidR="005F7B3E">
        <w:rPr>
          <w:rFonts w:ascii="Arial" w:hAnsi="Arial" w:cs="Arial"/>
          <w:b/>
          <w:sz w:val="18"/>
          <w:szCs w:val="18"/>
        </w:rPr>
        <w:t xml:space="preserve"> </w:t>
      </w:r>
      <w:r w:rsidR="005F7B3E" w:rsidRPr="00B004E5">
        <w:rPr>
          <w:rFonts w:ascii="Arial" w:hAnsi="Arial" w:cs="Arial"/>
          <w:sz w:val="18"/>
          <w:szCs w:val="18"/>
        </w:rPr>
        <w:t>Arbeits</w:t>
      </w:r>
      <w:r w:rsidR="005F7B3E">
        <w:rPr>
          <w:rFonts w:ascii="Arial" w:hAnsi="Arial" w:cs="Arial"/>
          <w:sz w:val="18"/>
          <w:szCs w:val="18"/>
        </w:rPr>
        <w:t>-/Ausbildungs</w:t>
      </w:r>
      <w:r w:rsidR="005F7B3E" w:rsidRPr="00B004E5">
        <w:rPr>
          <w:rFonts w:ascii="Arial" w:hAnsi="Arial" w:cs="Arial"/>
          <w:sz w:val="18"/>
          <w:szCs w:val="18"/>
        </w:rPr>
        <w:t xml:space="preserve">plätze, die </w:t>
      </w:r>
      <w:r w:rsidR="005F7B3E">
        <w:rPr>
          <w:rFonts w:ascii="Arial" w:hAnsi="Arial" w:cs="Arial"/>
          <w:sz w:val="18"/>
          <w:szCs w:val="18"/>
        </w:rPr>
        <w:t>direkt mit diesem Projekt geschaffen/erhalten werden</w:t>
      </w:r>
    </w:p>
  </w:footnote>
  <w:footnote w:id="2">
    <w:p w14:paraId="41E0BFEB" w14:textId="537ACC14" w:rsidR="005F7B3E" w:rsidRPr="00B004E5" w:rsidRDefault="005F7B3E" w:rsidP="005B1D06">
      <w:pPr>
        <w:pStyle w:val="Funotentext"/>
        <w:rPr>
          <w:rFonts w:ascii="Arial" w:hAnsi="Arial" w:cs="Arial"/>
          <w:sz w:val="18"/>
          <w:szCs w:val="18"/>
        </w:rPr>
      </w:pPr>
      <w:r w:rsidRPr="00B004E5">
        <w:rPr>
          <w:rStyle w:val="Funotenzeichen"/>
          <w:rFonts w:ascii="Arial" w:hAnsi="Arial" w:cs="Arial"/>
          <w:sz w:val="18"/>
          <w:szCs w:val="18"/>
        </w:rPr>
        <w:footnoteRef/>
      </w:r>
      <w:r w:rsidRPr="00B004E5">
        <w:rPr>
          <w:rFonts w:ascii="Arial" w:hAnsi="Arial" w:cs="Arial"/>
          <w:sz w:val="18"/>
          <w:szCs w:val="18"/>
        </w:rPr>
        <w:t xml:space="preserve"> </w:t>
      </w:r>
      <w:r w:rsidRPr="00202254">
        <w:rPr>
          <w:rFonts w:ascii="Arial" w:hAnsi="Arial" w:cs="Arial"/>
          <w:bCs/>
          <w:sz w:val="18"/>
          <w:szCs w:val="18"/>
        </w:rPr>
        <w:t>nur die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004E5">
        <w:rPr>
          <w:rFonts w:ascii="Arial" w:hAnsi="Arial" w:cs="Arial"/>
          <w:sz w:val="18"/>
          <w:szCs w:val="18"/>
        </w:rPr>
        <w:t>Arbeits</w:t>
      </w:r>
      <w:r>
        <w:rPr>
          <w:rFonts w:ascii="Arial" w:hAnsi="Arial" w:cs="Arial"/>
          <w:sz w:val="18"/>
          <w:szCs w:val="18"/>
        </w:rPr>
        <w:t>-/Ausbildungs</w:t>
      </w:r>
      <w:r w:rsidRPr="00B004E5">
        <w:rPr>
          <w:rFonts w:ascii="Arial" w:hAnsi="Arial" w:cs="Arial"/>
          <w:sz w:val="18"/>
          <w:szCs w:val="18"/>
        </w:rPr>
        <w:t xml:space="preserve">plätze, die </w:t>
      </w:r>
      <w:r>
        <w:rPr>
          <w:rFonts w:ascii="Arial" w:hAnsi="Arial" w:cs="Arial"/>
          <w:sz w:val="18"/>
          <w:szCs w:val="18"/>
        </w:rPr>
        <w:t>direkt mit diesem Projekt geschaffen/erhalten werden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AF05" w14:textId="1BB79D72" w:rsidR="00562A73" w:rsidRPr="00850C3B" w:rsidRDefault="00773AA1" w:rsidP="00562A73">
    <w:pPr>
      <w:pStyle w:val="Kopfzeile"/>
      <w:spacing w:before="120"/>
      <w:rPr>
        <w:rFonts w:ascii="Arial" w:hAnsi="Arial"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EBE0ED0" wp14:editId="26500626">
          <wp:simplePos x="0" y="0"/>
          <wp:positionH relativeFrom="column">
            <wp:posOffset>5911850</wp:posOffset>
          </wp:positionH>
          <wp:positionV relativeFrom="paragraph">
            <wp:posOffset>-73025</wp:posOffset>
          </wp:positionV>
          <wp:extent cx="430530" cy="618512"/>
          <wp:effectExtent l="0" t="0" r="7620" b="0"/>
          <wp:wrapNone/>
          <wp:docPr id="17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d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6185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E32" w:rsidRPr="00850C3B">
      <w:rPr>
        <w:rFonts w:ascii="Arial" w:hAnsi="Arial"/>
        <w:i/>
        <w:sz w:val="28"/>
        <w:szCs w:val="28"/>
      </w:rPr>
      <w:t>LEADER-Region Obere Havel</w:t>
    </w:r>
    <w:r w:rsidR="007D2E32">
      <w:rPr>
        <w:rFonts w:ascii="Arial" w:hAnsi="Arial"/>
        <w:i/>
        <w:sz w:val="28"/>
        <w:szCs w:val="28"/>
      </w:rPr>
      <w:t xml:space="preserve"> </w:t>
    </w:r>
    <w:r>
      <w:rPr>
        <w:rFonts w:ascii="Arial" w:hAnsi="Arial"/>
        <w:i/>
        <w:sz w:val="28"/>
        <w:szCs w:val="28"/>
      </w:rPr>
      <w:t>– 2023-2027</w:t>
    </w:r>
  </w:p>
  <w:p w14:paraId="2AE321A5" w14:textId="6EFDDD84" w:rsidR="00EF6EEF" w:rsidRPr="00562A73" w:rsidRDefault="007D2E32" w:rsidP="00C527B3">
    <w:pPr>
      <w:pStyle w:val="Kopfzeile"/>
      <w:spacing w:before="120"/>
      <w:rPr>
        <w:i/>
        <w:sz w:val="28"/>
        <w:szCs w:val="28"/>
      </w:rPr>
    </w:pPr>
    <w:r w:rsidRPr="00F636BF">
      <w:rPr>
        <w:rFonts w:ascii="Arial" w:hAnsi="Arial"/>
        <w:i/>
        <w:noProof/>
        <w:color w:val="80808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7E6CC" wp14:editId="6442BA9C">
              <wp:simplePos x="0" y="0"/>
              <wp:positionH relativeFrom="column">
                <wp:posOffset>-143510</wp:posOffset>
              </wp:positionH>
              <wp:positionV relativeFrom="paragraph">
                <wp:posOffset>341630</wp:posOffset>
              </wp:positionV>
              <wp:extent cx="661162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16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BE689" id="Gerader Verbinde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pt,26.9pt" to="509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" strokecolor="gray" strokeweight=".5pt"/>
          </w:pict>
        </mc:Fallback>
      </mc:AlternateContent>
    </w:r>
    <w:r>
      <w:rPr>
        <w:rFonts w:ascii="Arial" w:hAnsi="Arial"/>
        <w:i/>
        <w:sz w:val="28"/>
        <w:szCs w:val="28"/>
      </w:rPr>
      <w:t xml:space="preserve">an das </w:t>
    </w:r>
    <w:r w:rsidRPr="00850C3B">
      <w:rPr>
        <w:rFonts w:ascii="Arial" w:hAnsi="Arial"/>
        <w:i/>
        <w:sz w:val="28"/>
        <w:szCs w:val="28"/>
      </w:rPr>
      <w:t>Regionalmanagement der LAG Obere Havel e.V.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B09C" w14:textId="77777777" w:rsidR="00EF6EEF" w:rsidRPr="00E60856" w:rsidRDefault="00EF6EEF" w:rsidP="00E608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A041FF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D945F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B7F1B"/>
    <w:multiLevelType w:val="hybridMultilevel"/>
    <w:tmpl w:val="20D602BC"/>
    <w:lvl w:ilvl="0" w:tplc="AA04E6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2A0EB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EFA80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EE3C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8077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A9676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8E0B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7686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272A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D7B94"/>
    <w:multiLevelType w:val="hybridMultilevel"/>
    <w:tmpl w:val="603EC888"/>
    <w:lvl w:ilvl="0" w:tplc="217289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D3A57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C9864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42D7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D68C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3E010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DF65A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669D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1EEA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060AC7"/>
    <w:multiLevelType w:val="multilevel"/>
    <w:tmpl w:val="2AAA1D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73A60"/>
    <w:multiLevelType w:val="hybridMultilevel"/>
    <w:tmpl w:val="85D848A0"/>
    <w:lvl w:ilvl="0" w:tplc="D60E784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2E947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6E0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C5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4A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02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4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8A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8F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C0C47"/>
    <w:multiLevelType w:val="hybridMultilevel"/>
    <w:tmpl w:val="697057F4"/>
    <w:lvl w:ilvl="0" w:tplc="38CC3E1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A861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B4D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CE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20D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96F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C8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CD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8E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B7500"/>
    <w:multiLevelType w:val="hybridMultilevel"/>
    <w:tmpl w:val="C924FED4"/>
    <w:lvl w:ilvl="0" w:tplc="A1B65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ECD41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A0F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88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4E2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4D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CC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05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962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A5D17"/>
    <w:multiLevelType w:val="singleLevel"/>
    <w:tmpl w:val="4B0A25B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2463076"/>
    <w:multiLevelType w:val="hybridMultilevel"/>
    <w:tmpl w:val="A5702BFE"/>
    <w:lvl w:ilvl="0" w:tplc="F66AE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61CC5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BC3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4D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8B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5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46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AA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4E7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03243"/>
    <w:multiLevelType w:val="hybridMultilevel"/>
    <w:tmpl w:val="D2F24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F3980"/>
    <w:multiLevelType w:val="hybridMultilevel"/>
    <w:tmpl w:val="3724E902"/>
    <w:lvl w:ilvl="0" w:tplc="1CC2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22E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BC6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45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C6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30A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8EE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2C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5C6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719EB"/>
    <w:multiLevelType w:val="hybridMultilevel"/>
    <w:tmpl w:val="16763180"/>
    <w:lvl w:ilvl="0" w:tplc="8C541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A05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A07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AC4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22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E4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34F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48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82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D0394"/>
    <w:multiLevelType w:val="hybridMultilevel"/>
    <w:tmpl w:val="E3608BDE"/>
    <w:lvl w:ilvl="0" w:tplc="3AD8C3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140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EC1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8C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28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BEF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23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0C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46D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A5D17"/>
    <w:multiLevelType w:val="hybridMultilevel"/>
    <w:tmpl w:val="0F66132E"/>
    <w:lvl w:ilvl="0" w:tplc="8FD0BC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0A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A2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2A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FC0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1E3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647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4AEF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54E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B0A38"/>
    <w:multiLevelType w:val="hybridMultilevel"/>
    <w:tmpl w:val="6D4C8EDE"/>
    <w:lvl w:ilvl="0" w:tplc="F704D8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C44D2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82C0B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12B5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65CC0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2EC60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AAE8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58DA2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95ED4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39121D"/>
    <w:multiLevelType w:val="hybridMultilevel"/>
    <w:tmpl w:val="12220E4C"/>
    <w:lvl w:ilvl="0" w:tplc="86EA467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839EE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89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E9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C8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ED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01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0C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C7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701D8"/>
    <w:multiLevelType w:val="hybridMultilevel"/>
    <w:tmpl w:val="F9083414"/>
    <w:lvl w:ilvl="0" w:tplc="8DEADD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5D2C48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C031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DC44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7C64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8E2AC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8E7F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BD00A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FB270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913B5F"/>
    <w:multiLevelType w:val="hybridMultilevel"/>
    <w:tmpl w:val="EC181382"/>
    <w:lvl w:ilvl="0" w:tplc="CD34F41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7AA0C3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3AAE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8B41A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BBA1E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BC69A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660A5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08E8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C1EE6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365107"/>
    <w:multiLevelType w:val="hybridMultilevel"/>
    <w:tmpl w:val="846CB6CA"/>
    <w:lvl w:ilvl="0" w:tplc="3DE84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D86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06CB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52C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29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F22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C9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66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1863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5A6BBF"/>
    <w:multiLevelType w:val="hybridMultilevel"/>
    <w:tmpl w:val="BE80EE32"/>
    <w:lvl w:ilvl="0" w:tplc="941CA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768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D66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CF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7E57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105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CC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707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E89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41590"/>
    <w:multiLevelType w:val="hybridMultilevel"/>
    <w:tmpl w:val="E44EFF62"/>
    <w:lvl w:ilvl="0" w:tplc="9970D2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7A6A4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6CC09B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CF81F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6805D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45692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9092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9EFD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CD0BA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585684"/>
    <w:multiLevelType w:val="hybridMultilevel"/>
    <w:tmpl w:val="8C6EF38E"/>
    <w:lvl w:ilvl="0" w:tplc="F69440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026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4BE50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B7A06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2E4A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9D8BC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FCEE2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5E85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92E79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3B1D29"/>
    <w:multiLevelType w:val="multilevel"/>
    <w:tmpl w:val="BE80EE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17F13"/>
    <w:multiLevelType w:val="singleLevel"/>
    <w:tmpl w:val="AC4A1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1277C48"/>
    <w:multiLevelType w:val="singleLevel"/>
    <w:tmpl w:val="4B0A25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A51822"/>
    <w:multiLevelType w:val="hybridMultilevel"/>
    <w:tmpl w:val="012EB708"/>
    <w:lvl w:ilvl="0" w:tplc="A3EE7C4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6DFE4A1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458D9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BC10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ECC82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7B4A2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AA14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81E7F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4F852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1D215C"/>
    <w:multiLevelType w:val="hybridMultilevel"/>
    <w:tmpl w:val="0DB2D7CC"/>
    <w:lvl w:ilvl="0" w:tplc="3E304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285A8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88C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C7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0D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70E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CE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EE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29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377F3"/>
    <w:multiLevelType w:val="hybridMultilevel"/>
    <w:tmpl w:val="1062BDCE"/>
    <w:lvl w:ilvl="0" w:tplc="604E2B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80B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3A4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65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5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8D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E5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0B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2C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E34C8"/>
    <w:multiLevelType w:val="hybridMultilevel"/>
    <w:tmpl w:val="45869E0E"/>
    <w:lvl w:ilvl="0" w:tplc="13168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2878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E0FE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D07D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EA53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8055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A0C3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D8CE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7437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5E11ED"/>
    <w:multiLevelType w:val="hybridMultilevel"/>
    <w:tmpl w:val="EF8EA3E4"/>
    <w:lvl w:ilvl="0" w:tplc="309A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A4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2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A0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0A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262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2EB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0F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4B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716F53"/>
    <w:multiLevelType w:val="hybridMultilevel"/>
    <w:tmpl w:val="2AAA1DBC"/>
    <w:lvl w:ilvl="0" w:tplc="58B0E2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EF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D27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61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8E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965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06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2D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22D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2322A"/>
    <w:multiLevelType w:val="singleLevel"/>
    <w:tmpl w:val="4B0A25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61005D0"/>
    <w:multiLevelType w:val="hybridMultilevel"/>
    <w:tmpl w:val="E0768EC8"/>
    <w:lvl w:ilvl="0" w:tplc="1894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2C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2D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65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2A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7E7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C24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CE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901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12B72"/>
    <w:multiLevelType w:val="hybridMultilevel"/>
    <w:tmpl w:val="9D149702"/>
    <w:lvl w:ilvl="0" w:tplc="15944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EFC8E">
      <w:numFmt w:val="none"/>
      <w:lvlText w:val=""/>
      <w:lvlJc w:val="left"/>
      <w:pPr>
        <w:tabs>
          <w:tab w:val="num" w:pos="360"/>
        </w:tabs>
      </w:pPr>
    </w:lvl>
    <w:lvl w:ilvl="2" w:tplc="9C12C368">
      <w:numFmt w:val="none"/>
      <w:lvlText w:val=""/>
      <w:lvlJc w:val="left"/>
      <w:pPr>
        <w:tabs>
          <w:tab w:val="num" w:pos="360"/>
        </w:tabs>
      </w:pPr>
    </w:lvl>
    <w:lvl w:ilvl="3" w:tplc="13027F80">
      <w:numFmt w:val="none"/>
      <w:lvlText w:val=""/>
      <w:lvlJc w:val="left"/>
      <w:pPr>
        <w:tabs>
          <w:tab w:val="num" w:pos="360"/>
        </w:tabs>
      </w:pPr>
    </w:lvl>
    <w:lvl w:ilvl="4" w:tplc="E8AEF294">
      <w:numFmt w:val="none"/>
      <w:lvlText w:val=""/>
      <w:lvlJc w:val="left"/>
      <w:pPr>
        <w:tabs>
          <w:tab w:val="num" w:pos="360"/>
        </w:tabs>
      </w:pPr>
    </w:lvl>
    <w:lvl w:ilvl="5" w:tplc="C7386B0C">
      <w:numFmt w:val="none"/>
      <w:lvlText w:val=""/>
      <w:lvlJc w:val="left"/>
      <w:pPr>
        <w:tabs>
          <w:tab w:val="num" w:pos="360"/>
        </w:tabs>
      </w:pPr>
    </w:lvl>
    <w:lvl w:ilvl="6" w:tplc="18E2FBC6">
      <w:numFmt w:val="none"/>
      <w:lvlText w:val=""/>
      <w:lvlJc w:val="left"/>
      <w:pPr>
        <w:tabs>
          <w:tab w:val="num" w:pos="360"/>
        </w:tabs>
      </w:pPr>
    </w:lvl>
    <w:lvl w:ilvl="7" w:tplc="80CC82C0">
      <w:numFmt w:val="none"/>
      <w:lvlText w:val=""/>
      <w:lvlJc w:val="left"/>
      <w:pPr>
        <w:tabs>
          <w:tab w:val="num" w:pos="360"/>
        </w:tabs>
      </w:pPr>
    </w:lvl>
    <w:lvl w:ilvl="8" w:tplc="88DA8B7C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BFE0914"/>
    <w:multiLevelType w:val="hybridMultilevel"/>
    <w:tmpl w:val="23B40BD0"/>
    <w:lvl w:ilvl="0" w:tplc="75B64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C07E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13C54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2DC17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825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A1091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FEC5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0E33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92EA6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6685947">
    <w:abstractNumId w:val="33"/>
  </w:num>
  <w:num w:numId="2" w16cid:durableId="823202560">
    <w:abstractNumId w:val="12"/>
  </w:num>
  <w:num w:numId="3" w16cid:durableId="326790573">
    <w:abstractNumId w:val="19"/>
  </w:num>
  <w:num w:numId="4" w16cid:durableId="911701145">
    <w:abstractNumId w:val="34"/>
  </w:num>
  <w:num w:numId="5" w16cid:durableId="789932001">
    <w:abstractNumId w:val="29"/>
  </w:num>
  <w:num w:numId="6" w16cid:durableId="259143265">
    <w:abstractNumId w:val="9"/>
  </w:num>
  <w:num w:numId="7" w16cid:durableId="874193211">
    <w:abstractNumId w:val="7"/>
  </w:num>
  <w:num w:numId="8" w16cid:durableId="1526559162">
    <w:abstractNumId w:val="27"/>
  </w:num>
  <w:num w:numId="9" w16cid:durableId="428237343">
    <w:abstractNumId w:val="34"/>
  </w:num>
  <w:num w:numId="10" w16cid:durableId="361907293">
    <w:abstractNumId w:val="6"/>
  </w:num>
  <w:num w:numId="11" w16cid:durableId="1203789389">
    <w:abstractNumId w:val="31"/>
  </w:num>
  <w:num w:numId="12" w16cid:durableId="1884827553">
    <w:abstractNumId w:val="4"/>
  </w:num>
  <w:num w:numId="13" w16cid:durableId="1666788044">
    <w:abstractNumId w:val="13"/>
  </w:num>
  <w:num w:numId="14" w16cid:durableId="434135788">
    <w:abstractNumId w:val="11"/>
  </w:num>
  <w:num w:numId="15" w16cid:durableId="566841954">
    <w:abstractNumId w:val="20"/>
  </w:num>
  <w:num w:numId="16" w16cid:durableId="1502157888">
    <w:abstractNumId w:val="14"/>
  </w:num>
  <w:num w:numId="17" w16cid:durableId="1418789964">
    <w:abstractNumId w:val="15"/>
  </w:num>
  <w:num w:numId="18" w16cid:durableId="1483891713">
    <w:abstractNumId w:val="23"/>
  </w:num>
  <w:num w:numId="19" w16cid:durableId="1489058521">
    <w:abstractNumId w:val="26"/>
  </w:num>
  <w:num w:numId="20" w16cid:durableId="1329091916">
    <w:abstractNumId w:val="21"/>
  </w:num>
  <w:num w:numId="21" w16cid:durableId="1127433280">
    <w:abstractNumId w:val="2"/>
  </w:num>
  <w:num w:numId="22" w16cid:durableId="1842626495">
    <w:abstractNumId w:val="22"/>
  </w:num>
  <w:num w:numId="23" w16cid:durableId="2072845747">
    <w:abstractNumId w:val="3"/>
  </w:num>
  <w:num w:numId="24" w16cid:durableId="567691029">
    <w:abstractNumId w:val="8"/>
  </w:num>
  <w:num w:numId="25" w16cid:durableId="1187988649">
    <w:abstractNumId w:val="24"/>
  </w:num>
  <w:num w:numId="26" w16cid:durableId="87773207">
    <w:abstractNumId w:val="32"/>
  </w:num>
  <w:num w:numId="27" w16cid:durableId="1564415728">
    <w:abstractNumId w:val="25"/>
  </w:num>
  <w:num w:numId="28" w16cid:durableId="521089541">
    <w:abstractNumId w:val="35"/>
  </w:num>
  <w:num w:numId="29" w16cid:durableId="808327600">
    <w:abstractNumId w:val="30"/>
  </w:num>
  <w:num w:numId="30" w16cid:durableId="643896367">
    <w:abstractNumId w:val="17"/>
  </w:num>
  <w:num w:numId="31" w16cid:durableId="974287345">
    <w:abstractNumId w:val="18"/>
  </w:num>
  <w:num w:numId="32" w16cid:durableId="1183324321">
    <w:abstractNumId w:val="16"/>
  </w:num>
  <w:num w:numId="33" w16cid:durableId="787117">
    <w:abstractNumId w:val="28"/>
  </w:num>
  <w:num w:numId="34" w16cid:durableId="343243327">
    <w:abstractNumId w:val="5"/>
  </w:num>
  <w:num w:numId="35" w16cid:durableId="1235896808">
    <w:abstractNumId w:val="10"/>
  </w:num>
  <w:num w:numId="36" w16cid:durableId="1237010744">
    <w:abstractNumId w:val="1"/>
  </w:num>
  <w:num w:numId="37" w16cid:durableId="28030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E+czAVARg3bsIkt1zpVA5yKuqvYNQdcqsOgncAviR0KJHpIpOXCgUvY/hUfNtjqT/K1kTzYC/hHR0N5DUBRoQ==" w:salt="zPCCBsMTfMxln8zQNiMp7A=="/>
  <w:defaultTabStop w:val="709"/>
  <w:autoHyphenation/>
  <w:hyphenationZone w:val="28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AC"/>
    <w:rsid w:val="00017F5F"/>
    <w:rsid w:val="00023B4B"/>
    <w:rsid w:val="00027C0B"/>
    <w:rsid w:val="00036B7C"/>
    <w:rsid w:val="00046179"/>
    <w:rsid w:val="0006128A"/>
    <w:rsid w:val="00082903"/>
    <w:rsid w:val="00091EF2"/>
    <w:rsid w:val="000971AF"/>
    <w:rsid w:val="000A22C1"/>
    <w:rsid w:val="000C1AE8"/>
    <w:rsid w:val="000D218C"/>
    <w:rsid w:val="00104B3C"/>
    <w:rsid w:val="001140C9"/>
    <w:rsid w:val="00114412"/>
    <w:rsid w:val="00114BC8"/>
    <w:rsid w:val="00136862"/>
    <w:rsid w:val="00142238"/>
    <w:rsid w:val="00142B1F"/>
    <w:rsid w:val="00147DA6"/>
    <w:rsid w:val="00153ADE"/>
    <w:rsid w:val="001628B4"/>
    <w:rsid w:val="0016324C"/>
    <w:rsid w:val="00192D3F"/>
    <w:rsid w:val="00194EAB"/>
    <w:rsid w:val="001A0090"/>
    <w:rsid w:val="001A510E"/>
    <w:rsid w:val="001D543B"/>
    <w:rsid w:val="001E19A9"/>
    <w:rsid w:val="00202254"/>
    <w:rsid w:val="0021232C"/>
    <w:rsid w:val="00217C7B"/>
    <w:rsid w:val="002200BD"/>
    <w:rsid w:val="002226B5"/>
    <w:rsid w:val="002301C0"/>
    <w:rsid w:val="00252170"/>
    <w:rsid w:val="0025677E"/>
    <w:rsid w:val="00265BFE"/>
    <w:rsid w:val="00295436"/>
    <w:rsid w:val="002B40F3"/>
    <w:rsid w:val="002C3472"/>
    <w:rsid w:val="002C4865"/>
    <w:rsid w:val="002D2BBB"/>
    <w:rsid w:val="002E5D9E"/>
    <w:rsid w:val="002E6692"/>
    <w:rsid w:val="002F591E"/>
    <w:rsid w:val="002F60B7"/>
    <w:rsid w:val="003015BE"/>
    <w:rsid w:val="003028F6"/>
    <w:rsid w:val="0030376D"/>
    <w:rsid w:val="003218D5"/>
    <w:rsid w:val="003222F8"/>
    <w:rsid w:val="003269AF"/>
    <w:rsid w:val="003279DB"/>
    <w:rsid w:val="0033395B"/>
    <w:rsid w:val="003573EF"/>
    <w:rsid w:val="00361057"/>
    <w:rsid w:val="00373526"/>
    <w:rsid w:val="00381318"/>
    <w:rsid w:val="0038428E"/>
    <w:rsid w:val="0039564E"/>
    <w:rsid w:val="003A0934"/>
    <w:rsid w:val="003A589C"/>
    <w:rsid w:val="003B0966"/>
    <w:rsid w:val="003C7A59"/>
    <w:rsid w:val="003D342B"/>
    <w:rsid w:val="003D3582"/>
    <w:rsid w:val="003D6F32"/>
    <w:rsid w:val="003E4741"/>
    <w:rsid w:val="003F2DC8"/>
    <w:rsid w:val="004048DC"/>
    <w:rsid w:val="00405316"/>
    <w:rsid w:val="00406C6F"/>
    <w:rsid w:val="00412DF6"/>
    <w:rsid w:val="00413944"/>
    <w:rsid w:val="00424A38"/>
    <w:rsid w:val="004316BC"/>
    <w:rsid w:val="00431984"/>
    <w:rsid w:val="00434EC2"/>
    <w:rsid w:val="004445D9"/>
    <w:rsid w:val="004458E1"/>
    <w:rsid w:val="00446D5E"/>
    <w:rsid w:val="00447DF0"/>
    <w:rsid w:val="0045190D"/>
    <w:rsid w:val="00464028"/>
    <w:rsid w:val="0047712B"/>
    <w:rsid w:val="0047727D"/>
    <w:rsid w:val="00495DB7"/>
    <w:rsid w:val="004A4669"/>
    <w:rsid w:val="004B7EF5"/>
    <w:rsid w:val="004C3B7D"/>
    <w:rsid w:val="004E2D4B"/>
    <w:rsid w:val="004F2B93"/>
    <w:rsid w:val="004F645E"/>
    <w:rsid w:val="005144A2"/>
    <w:rsid w:val="00515A6D"/>
    <w:rsid w:val="00525707"/>
    <w:rsid w:val="005257F7"/>
    <w:rsid w:val="0053023A"/>
    <w:rsid w:val="005378E9"/>
    <w:rsid w:val="00545E29"/>
    <w:rsid w:val="0054600F"/>
    <w:rsid w:val="00562A73"/>
    <w:rsid w:val="005656B4"/>
    <w:rsid w:val="00567ED6"/>
    <w:rsid w:val="00570109"/>
    <w:rsid w:val="00577151"/>
    <w:rsid w:val="00580144"/>
    <w:rsid w:val="005A234A"/>
    <w:rsid w:val="005A333E"/>
    <w:rsid w:val="005A6F3A"/>
    <w:rsid w:val="005B1D06"/>
    <w:rsid w:val="005C3768"/>
    <w:rsid w:val="005C7ED7"/>
    <w:rsid w:val="005D127F"/>
    <w:rsid w:val="005D163F"/>
    <w:rsid w:val="005F7B3E"/>
    <w:rsid w:val="00607E69"/>
    <w:rsid w:val="006102D0"/>
    <w:rsid w:val="00614282"/>
    <w:rsid w:val="00616551"/>
    <w:rsid w:val="006201EF"/>
    <w:rsid w:val="00620873"/>
    <w:rsid w:val="0062108A"/>
    <w:rsid w:val="00625473"/>
    <w:rsid w:val="00631A6F"/>
    <w:rsid w:val="006368B2"/>
    <w:rsid w:val="00652C51"/>
    <w:rsid w:val="0065675C"/>
    <w:rsid w:val="006649DB"/>
    <w:rsid w:val="006828AA"/>
    <w:rsid w:val="00682D20"/>
    <w:rsid w:val="00695B1F"/>
    <w:rsid w:val="006A15E2"/>
    <w:rsid w:val="006A2B57"/>
    <w:rsid w:val="006A39A0"/>
    <w:rsid w:val="006F0033"/>
    <w:rsid w:val="006F13DD"/>
    <w:rsid w:val="006F15A9"/>
    <w:rsid w:val="006F7294"/>
    <w:rsid w:val="00704288"/>
    <w:rsid w:val="00704635"/>
    <w:rsid w:val="00705A1F"/>
    <w:rsid w:val="00710F52"/>
    <w:rsid w:val="00711F8F"/>
    <w:rsid w:val="007225BC"/>
    <w:rsid w:val="00725125"/>
    <w:rsid w:val="00726909"/>
    <w:rsid w:val="007276F9"/>
    <w:rsid w:val="00735EC6"/>
    <w:rsid w:val="0074037A"/>
    <w:rsid w:val="007412B1"/>
    <w:rsid w:val="00744236"/>
    <w:rsid w:val="0074466A"/>
    <w:rsid w:val="0075209B"/>
    <w:rsid w:val="00766FDF"/>
    <w:rsid w:val="0076768E"/>
    <w:rsid w:val="00770F4D"/>
    <w:rsid w:val="0077286F"/>
    <w:rsid w:val="00772D6E"/>
    <w:rsid w:val="00773AA1"/>
    <w:rsid w:val="00783461"/>
    <w:rsid w:val="00783526"/>
    <w:rsid w:val="007A12CB"/>
    <w:rsid w:val="007C2BDD"/>
    <w:rsid w:val="007D2E32"/>
    <w:rsid w:val="007D4AD9"/>
    <w:rsid w:val="007D4E51"/>
    <w:rsid w:val="007D6827"/>
    <w:rsid w:val="007E122E"/>
    <w:rsid w:val="007F3D53"/>
    <w:rsid w:val="00812517"/>
    <w:rsid w:val="00814084"/>
    <w:rsid w:val="00827366"/>
    <w:rsid w:val="00831269"/>
    <w:rsid w:val="00835607"/>
    <w:rsid w:val="0084657B"/>
    <w:rsid w:val="0084776F"/>
    <w:rsid w:val="00850C3B"/>
    <w:rsid w:val="0085734C"/>
    <w:rsid w:val="00857FF0"/>
    <w:rsid w:val="008601A8"/>
    <w:rsid w:val="0086685B"/>
    <w:rsid w:val="0087299C"/>
    <w:rsid w:val="008753EA"/>
    <w:rsid w:val="008861D2"/>
    <w:rsid w:val="008915DA"/>
    <w:rsid w:val="008A0591"/>
    <w:rsid w:val="008B2EE5"/>
    <w:rsid w:val="008B3722"/>
    <w:rsid w:val="008B6605"/>
    <w:rsid w:val="008C5C88"/>
    <w:rsid w:val="008C648C"/>
    <w:rsid w:val="008E0C0B"/>
    <w:rsid w:val="008E64F5"/>
    <w:rsid w:val="008F7A2D"/>
    <w:rsid w:val="00911293"/>
    <w:rsid w:val="00914690"/>
    <w:rsid w:val="009226F5"/>
    <w:rsid w:val="0093762E"/>
    <w:rsid w:val="00941D71"/>
    <w:rsid w:val="00944FFD"/>
    <w:rsid w:val="0096294C"/>
    <w:rsid w:val="009721D7"/>
    <w:rsid w:val="009758D9"/>
    <w:rsid w:val="00987272"/>
    <w:rsid w:val="0099372E"/>
    <w:rsid w:val="00993998"/>
    <w:rsid w:val="009A3116"/>
    <w:rsid w:val="009A31D6"/>
    <w:rsid w:val="009B0D7C"/>
    <w:rsid w:val="009C747B"/>
    <w:rsid w:val="009D299F"/>
    <w:rsid w:val="009F099A"/>
    <w:rsid w:val="009F5207"/>
    <w:rsid w:val="00A06450"/>
    <w:rsid w:val="00A12772"/>
    <w:rsid w:val="00A37C1C"/>
    <w:rsid w:val="00A523D8"/>
    <w:rsid w:val="00A64BBF"/>
    <w:rsid w:val="00A64C25"/>
    <w:rsid w:val="00A66227"/>
    <w:rsid w:val="00A76B84"/>
    <w:rsid w:val="00A84875"/>
    <w:rsid w:val="00A87238"/>
    <w:rsid w:val="00AA33AB"/>
    <w:rsid w:val="00AA3CF5"/>
    <w:rsid w:val="00AA7B4C"/>
    <w:rsid w:val="00AE169A"/>
    <w:rsid w:val="00AE34FA"/>
    <w:rsid w:val="00AE4D71"/>
    <w:rsid w:val="00AF1013"/>
    <w:rsid w:val="00AF21EE"/>
    <w:rsid w:val="00B004E5"/>
    <w:rsid w:val="00B161EE"/>
    <w:rsid w:val="00B22A8A"/>
    <w:rsid w:val="00B23D2C"/>
    <w:rsid w:val="00B32B84"/>
    <w:rsid w:val="00B44791"/>
    <w:rsid w:val="00B54CB2"/>
    <w:rsid w:val="00B64D8F"/>
    <w:rsid w:val="00B66922"/>
    <w:rsid w:val="00B71070"/>
    <w:rsid w:val="00B73A85"/>
    <w:rsid w:val="00B7552C"/>
    <w:rsid w:val="00B82AFA"/>
    <w:rsid w:val="00B84CBC"/>
    <w:rsid w:val="00B8525B"/>
    <w:rsid w:val="00BA72D4"/>
    <w:rsid w:val="00BA7E43"/>
    <w:rsid w:val="00BD5F2F"/>
    <w:rsid w:val="00BE2909"/>
    <w:rsid w:val="00C033D9"/>
    <w:rsid w:val="00C13F35"/>
    <w:rsid w:val="00C15040"/>
    <w:rsid w:val="00C3079F"/>
    <w:rsid w:val="00C33FC1"/>
    <w:rsid w:val="00C40C49"/>
    <w:rsid w:val="00C4236C"/>
    <w:rsid w:val="00C445AA"/>
    <w:rsid w:val="00C527B3"/>
    <w:rsid w:val="00C575F3"/>
    <w:rsid w:val="00C8509C"/>
    <w:rsid w:val="00C95EDD"/>
    <w:rsid w:val="00CA504E"/>
    <w:rsid w:val="00CB1DB7"/>
    <w:rsid w:val="00CC2070"/>
    <w:rsid w:val="00CD1AA6"/>
    <w:rsid w:val="00CF16B4"/>
    <w:rsid w:val="00D034D7"/>
    <w:rsid w:val="00D10B88"/>
    <w:rsid w:val="00D223BB"/>
    <w:rsid w:val="00D25BAE"/>
    <w:rsid w:val="00D27218"/>
    <w:rsid w:val="00D37009"/>
    <w:rsid w:val="00D462BE"/>
    <w:rsid w:val="00D518D9"/>
    <w:rsid w:val="00D51C4F"/>
    <w:rsid w:val="00D668AA"/>
    <w:rsid w:val="00D70771"/>
    <w:rsid w:val="00D75BA1"/>
    <w:rsid w:val="00D7690F"/>
    <w:rsid w:val="00D80B90"/>
    <w:rsid w:val="00D87543"/>
    <w:rsid w:val="00D94751"/>
    <w:rsid w:val="00D950BD"/>
    <w:rsid w:val="00D96CBD"/>
    <w:rsid w:val="00DA08FB"/>
    <w:rsid w:val="00DA416A"/>
    <w:rsid w:val="00DC1E73"/>
    <w:rsid w:val="00DC2018"/>
    <w:rsid w:val="00DD1188"/>
    <w:rsid w:val="00DD1CC4"/>
    <w:rsid w:val="00DD2373"/>
    <w:rsid w:val="00DD40D9"/>
    <w:rsid w:val="00DD4CAF"/>
    <w:rsid w:val="00DE44DA"/>
    <w:rsid w:val="00E004BC"/>
    <w:rsid w:val="00E040C8"/>
    <w:rsid w:val="00E11604"/>
    <w:rsid w:val="00E33698"/>
    <w:rsid w:val="00E3602E"/>
    <w:rsid w:val="00E368EB"/>
    <w:rsid w:val="00E4661E"/>
    <w:rsid w:val="00E541ED"/>
    <w:rsid w:val="00E60856"/>
    <w:rsid w:val="00E61228"/>
    <w:rsid w:val="00E636DE"/>
    <w:rsid w:val="00E76923"/>
    <w:rsid w:val="00E76924"/>
    <w:rsid w:val="00E80FE7"/>
    <w:rsid w:val="00E854EF"/>
    <w:rsid w:val="00E8767A"/>
    <w:rsid w:val="00E9141B"/>
    <w:rsid w:val="00E937E4"/>
    <w:rsid w:val="00E93EDC"/>
    <w:rsid w:val="00EA219A"/>
    <w:rsid w:val="00EA5165"/>
    <w:rsid w:val="00EB36C7"/>
    <w:rsid w:val="00EC2A6C"/>
    <w:rsid w:val="00ED25B0"/>
    <w:rsid w:val="00ED2918"/>
    <w:rsid w:val="00EE5EEC"/>
    <w:rsid w:val="00EF47B1"/>
    <w:rsid w:val="00EF5358"/>
    <w:rsid w:val="00EF6EEF"/>
    <w:rsid w:val="00F04B03"/>
    <w:rsid w:val="00F3516C"/>
    <w:rsid w:val="00F42998"/>
    <w:rsid w:val="00F46820"/>
    <w:rsid w:val="00F50B99"/>
    <w:rsid w:val="00F569A8"/>
    <w:rsid w:val="00F607F9"/>
    <w:rsid w:val="00F636BF"/>
    <w:rsid w:val="00F77C4D"/>
    <w:rsid w:val="00F82F5E"/>
    <w:rsid w:val="00F8715E"/>
    <w:rsid w:val="00F971EE"/>
    <w:rsid w:val="00FA0DAC"/>
    <w:rsid w:val="00FA1B8C"/>
    <w:rsid w:val="00FB4AE8"/>
    <w:rsid w:val="00FC4EF3"/>
    <w:rsid w:val="00FD40C9"/>
    <w:rsid w:val="00FE38AF"/>
    <w:rsid w:val="00FE3B46"/>
    <w:rsid w:val="00FE451A"/>
    <w:rsid w:val="00FE5111"/>
    <w:rsid w:val="00FF1168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7041D9D1"/>
  <w15:chartTrackingRefBased/>
  <w15:docId w15:val="{ACCD95F1-4C10-417D-9FAD-C7634A39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4CB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636BF"/>
    <w:pPr>
      <w:keepNext/>
      <w:tabs>
        <w:tab w:val="left" w:pos="4710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F636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636BF"/>
    <w:pPr>
      <w:keepNext/>
      <w:outlineLvl w:val="2"/>
    </w:pPr>
    <w:rPr>
      <w:rFonts w:ascii="Arial" w:hAnsi="Arial" w:cs="Arial"/>
      <w:b/>
      <w:bCs/>
      <w:sz w:val="28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F636BF"/>
    <w:pPr>
      <w:keepNext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F636BF"/>
    <w:pPr>
      <w:keepNext/>
      <w:spacing w:after="240"/>
      <w:outlineLvl w:val="4"/>
    </w:pPr>
    <w:rPr>
      <w:rFonts w:ascii="Arial" w:hAnsi="Arial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F636BF"/>
    <w:pPr>
      <w:tabs>
        <w:tab w:val="left" w:pos="4710"/>
      </w:tabs>
    </w:pPr>
    <w:rPr>
      <w:i/>
      <w:iCs/>
    </w:rPr>
  </w:style>
  <w:style w:type="paragraph" w:styleId="Verzeichnis2">
    <w:name w:val="toc 2"/>
    <w:basedOn w:val="Standard"/>
    <w:semiHidden/>
    <w:rsid w:val="00F636BF"/>
    <w:pPr>
      <w:tabs>
        <w:tab w:val="left" w:pos="1133"/>
        <w:tab w:val="right" w:pos="8504"/>
      </w:tabs>
      <w:spacing w:before="120" w:line="288" w:lineRule="atLeast"/>
      <w:ind w:left="1134" w:right="851" w:hanging="1134"/>
    </w:pPr>
    <w:rPr>
      <w:sz w:val="22"/>
      <w:szCs w:val="20"/>
    </w:rPr>
  </w:style>
  <w:style w:type="paragraph" w:styleId="Verzeichnis1">
    <w:name w:val="toc 1"/>
    <w:basedOn w:val="Standard"/>
    <w:semiHidden/>
    <w:rsid w:val="00F636BF"/>
    <w:pPr>
      <w:tabs>
        <w:tab w:val="left" w:pos="1133"/>
        <w:tab w:val="right" w:pos="8504"/>
      </w:tabs>
      <w:spacing w:before="360" w:line="288" w:lineRule="atLeast"/>
      <w:ind w:left="1134" w:right="851" w:hanging="1134"/>
    </w:pPr>
    <w:rPr>
      <w:sz w:val="22"/>
      <w:szCs w:val="20"/>
    </w:rPr>
  </w:style>
  <w:style w:type="paragraph" w:styleId="Kopfzeile">
    <w:name w:val="header"/>
    <w:basedOn w:val="Standard"/>
    <w:link w:val="KopfzeileZchn"/>
    <w:rsid w:val="00F636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36B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636BF"/>
  </w:style>
  <w:style w:type="paragraph" w:styleId="Sprechblasentext">
    <w:name w:val="Balloon Text"/>
    <w:basedOn w:val="Standard"/>
    <w:semiHidden/>
    <w:rsid w:val="00F636BF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F636BF"/>
    <w:pPr>
      <w:framePr w:w="5670" w:h="709" w:hSpace="142" w:wrap="around" w:vAnchor="page" w:hAnchor="page" w:x="3403" w:y="3290"/>
      <w:spacing w:line="0" w:lineRule="atLeast"/>
    </w:pPr>
    <w:rPr>
      <w:rFonts w:ascii="Arial" w:hAnsi="Arial"/>
      <w:b/>
      <w:sz w:val="40"/>
      <w:szCs w:val="20"/>
    </w:rPr>
  </w:style>
  <w:style w:type="paragraph" w:styleId="Textkrper2">
    <w:name w:val="Body Text 2"/>
    <w:basedOn w:val="Standard"/>
    <w:link w:val="Textkrper2Zchn"/>
    <w:rsid w:val="00F636BF"/>
    <w:pPr>
      <w:spacing w:before="120" w:after="120"/>
    </w:pPr>
    <w:rPr>
      <w:b/>
    </w:rPr>
  </w:style>
  <w:style w:type="paragraph" w:styleId="Textkrper3">
    <w:name w:val="Body Text 3"/>
    <w:basedOn w:val="Standard"/>
    <w:rsid w:val="00F636BF"/>
    <w:pPr>
      <w:spacing w:before="120" w:line="288" w:lineRule="atLeast"/>
      <w:jc w:val="both"/>
    </w:pPr>
    <w:rPr>
      <w:rFonts w:ascii="Arial" w:hAnsi="Arial"/>
      <w:sz w:val="20"/>
    </w:rPr>
  </w:style>
  <w:style w:type="paragraph" w:styleId="HTMLVorformatiert">
    <w:name w:val="HTML Preformatted"/>
    <w:basedOn w:val="Standard"/>
    <w:rsid w:val="00F63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</w:rPr>
  </w:style>
  <w:style w:type="paragraph" w:customStyle="1" w:styleId="StandardWeb1">
    <w:name w:val="Standard (Web)1"/>
    <w:basedOn w:val="Standard"/>
    <w:rsid w:val="00F636BF"/>
    <w:rPr>
      <w:rFonts w:ascii="Arial Unicode MS" w:eastAsia="Arial Unicode MS" w:hAnsi="Arial Unicode MS" w:cs="Arial Unicode MS"/>
    </w:rPr>
  </w:style>
  <w:style w:type="character" w:styleId="Hyperlink">
    <w:name w:val="Hyperlink"/>
    <w:rsid w:val="008B6605"/>
    <w:rPr>
      <w:color w:val="0000FF"/>
      <w:u w:val="single"/>
    </w:rPr>
  </w:style>
  <w:style w:type="paragraph" w:styleId="StandardWeb">
    <w:name w:val="Normal (Web)"/>
    <w:basedOn w:val="Standard"/>
    <w:rsid w:val="008B6605"/>
    <w:pPr>
      <w:spacing w:before="100" w:beforeAutospacing="1" w:after="100" w:afterAutospacing="1"/>
    </w:pPr>
  </w:style>
  <w:style w:type="character" w:customStyle="1" w:styleId="berschrift4Zchn">
    <w:name w:val="Überschrift 4 Zchn"/>
    <w:link w:val="berschrift4"/>
    <w:rsid w:val="002F591E"/>
    <w:rPr>
      <w:b/>
      <w:sz w:val="24"/>
      <w:szCs w:val="24"/>
    </w:rPr>
  </w:style>
  <w:style w:type="paragraph" w:styleId="Funotentext">
    <w:name w:val="footnote text"/>
    <w:basedOn w:val="Standard"/>
    <w:link w:val="FunotentextZchn"/>
    <w:rsid w:val="00B004E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004E5"/>
  </w:style>
  <w:style w:type="character" w:styleId="Funotenzeichen">
    <w:name w:val="footnote reference"/>
    <w:rsid w:val="00B004E5"/>
    <w:rPr>
      <w:vertAlign w:val="superscript"/>
    </w:rPr>
  </w:style>
  <w:style w:type="character" w:styleId="Fett">
    <w:name w:val="Strong"/>
    <w:uiPriority w:val="22"/>
    <w:qFormat/>
    <w:rsid w:val="00E61228"/>
    <w:rPr>
      <w:b/>
      <w:bCs/>
    </w:rPr>
  </w:style>
  <w:style w:type="character" w:customStyle="1" w:styleId="Textkrper2Zchn">
    <w:name w:val="Textkörper 2 Zchn"/>
    <w:link w:val="Textkrper2"/>
    <w:rsid w:val="00993998"/>
    <w:rPr>
      <w:b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562A7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0225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77C4D"/>
    <w:rPr>
      <w:color w:val="808080"/>
    </w:rPr>
  </w:style>
  <w:style w:type="paragraph" w:customStyle="1" w:styleId="res-standard">
    <w:name w:val="res-standard"/>
    <w:basedOn w:val="Standard"/>
    <w:qFormat/>
    <w:rsid w:val="00114412"/>
    <w:pPr>
      <w:spacing w:before="120" w:line="240" w:lineRule="atLeast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table" w:styleId="Tabellenraster">
    <w:name w:val="Table Grid"/>
    <w:basedOn w:val="NormaleTabelle"/>
    <w:uiPriority w:val="39"/>
    <w:rsid w:val="001144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D70771"/>
    <w:pPr>
      <w:numPr>
        <w:numId w:val="36"/>
      </w:numPr>
      <w:contextualSpacing/>
    </w:pPr>
  </w:style>
  <w:style w:type="paragraph" w:styleId="Listennummer">
    <w:name w:val="List Number"/>
    <w:basedOn w:val="Standard"/>
    <w:rsid w:val="00D70771"/>
    <w:pPr>
      <w:numPr>
        <w:numId w:val="37"/>
      </w:numPr>
      <w:contextualSpacing/>
    </w:pPr>
  </w:style>
  <w:style w:type="character" w:styleId="NichtaufgelsteErwhnung">
    <w:name w:val="Unresolved Mention"/>
    <w:basedOn w:val="Absatz-Standardschriftart"/>
    <w:rsid w:val="002C4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elf.brandenburg.de/lelf/de/service/foerderung/agrarfoerderung/internetantragstellung-projektfoerderung-iap/" TargetMode="External"/><Relationship Id="rId4" Type="http://schemas.openxmlformats.org/officeDocument/2006/relationships/styles" Target="styles.xml"/><Relationship Id="rId9" Type="http://schemas.openxmlformats.org/officeDocument/2006/relationships/hyperlink" Target="https://eler.brandenburg.de/eler/de/beratung/beratungsstellen-und-adressen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0017D1519147E3B8FEBCEF12F63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1D2EF-F89F-4F0B-8862-61D3EDEA81D1}"/>
      </w:docPartPr>
      <w:docPartBody>
        <w:p w:rsidR="00E50060" w:rsidRDefault="00E35E65" w:rsidP="00E35E65">
          <w:pPr>
            <w:pStyle w:val="460017D1519147E3B8FEBCEF12F63CA41"/>
          </w:pPr>
          <w:r w:rsidRPr="007D2E32">
            <w:rPr>
              <w:rStyle w:val="Platzhaltertext"/>
              <w:rFonts w:ascii="Arial" w:hAnsi="Arial" w:cs="Arial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EFA6495677F54F87ABF16B0C97B7B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5FF53-8329-4742-B27C-76C7367B6885}"/>
      </w:docPartPr>
      <w:docPartBody>
        <w:p w:rsidR="00881FC3" w:rsidRDefault="00F9462C" w:rsidP="00F9462C">
          <w:pPr>
            <w:pStyle w:val="EFA6495677F54F87ABF16B0C97B7BF5C"/>
          </w:pPr>
          <w:r w:rsidRPr="00BE420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B50EDE53B34B01B087F3EC50075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9DD9D-A5C2-498C-9656-953563CCF8D4}"/>
      </w:docPartPr>
      <w:docPartBody>
        <w:p w:rsidR="00881FC3" w:rsidRDefault="00F9462C" w:rsidP="00F9462C">
          <w:pPr>
            <w:pStyle w:val="ABB50EDE53B34B01B087F3EC50075A44"/>
          </w:pPr>
          <w:r w:rsidRPr="009721D7">
            <w:rPr>
              <w:rStyle w:val="Platzhaltertext"/>
              <w:rFonts w:ascii="Arial" w:hAnsi="Arial" w:cs="Arial"/>
              <w:sz w:val="20"/>
              <w:szCs w:val="20"/>
            </w:rPr>
            <w:t>Klicken oder tippen Sie, um ein Datum einzugeben.</w:t>
          </w:r>
        </w:p>
      </w:docPartBody>
    </w:docPart>
    <w:docPart>
      <w:docPartPr>
        <w:name w:val="FDCF8E7686F24256BFE97F0030A5C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5AFE2-BF56-4A46-8664-F6E0B2014C89}"/>
      </w:docPartPr>
      <w:docPartBody>
        <w:p w:rsidR="00404102" w:rsidRDefault="00881FC3" w:rsidP="00881FC3">
          <w:pPr>
            <w:pStyle w:val="FDCF8E7686F24256BFE97F0030A5CAB0"/>
          </w:pPr>
          <w:r w:rsidRPr="00BE420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D6"/>
    <w:rsid w:val="00285B3B"/>
    <w:rsid w:val="003D5993"/>
    <w:rsid w:val="00404102"/>
    <w:rsid w:val="005605D6"/>
    <w:rsid w:val="005B13B3"/>
    <w:rsid w:val="00603DB2"/>
    <w:rsid w:val="00663914"/>
    <w:rsid w:val="00881FC3"/>
    <w:rsid w:val="00E35E65"/>
    <w:rsid w:val="00E50060"/>
    <w:rsid w:val="00F9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5B3B"/>
    <w:rPr>
      <w:color w:val="808080"/>
    </w:rPr>
  </w:style>
  <w:style w:type="paragraph" w:customStyle="1" w:styleId="460017D1519147E3B8FEBCEF12F63CA41">
    <w:name w:val="460017D1519147E3B8FEBCEF12F63CA41"/>
    <w:rsid w:val="00E3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E318FBEF14065B778F541C248CE5F1">
    <w:name w:val="39FE318FBEF14065B778F541C248CE5F1"/>
    <w:rsid w:val="00E3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CF8E7686F24256BFE97F0030A5CAB0">
    <w:name w:val="FDCF8E7686F24256BFE97F0030A5CAB0"/>
    <w:rsid w:val="00881FC3"/>
  </w:style>
  <w:style w:type="paragraph" w:customStyle="1" w:styleId="EFA6495677F54F87ABF16B0C97B7BF5C">
    <w:name w:val="EFA6495677F54F87ABF16B0C97B7BF5C"/>
    <w:rsid w:val="00F9462C"/>
  </w:style>
  <w:style w:type="paragraph" w:customStyle="1" w:styleId="ABB50EDE53B34B01B087F3EC50075A44">
    <w:name w:val="ABB50EDE53B34B01B087F3EC50075A44"/>
    <w:rsid w:val="00F94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F6D2C-CB43-401B-A06F-0372639E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1590</Words>
  <Characters>13543</Characters>
  <Application>Microsoft Office Word</Application>
  <DocSecurity>0</DocSecurity>
  <Lines>112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Grontmij</Company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Michael Buschner</dc:creator>
  <cp:lastModifiedBy>Schäfer, Susanne</cp:lastModifiedBy>
  <cp:revision>2</cp:revision>
  <cp:lastPrinted>2023-08-17T11:41:00Z</cp:lastPrinted>
  <dcterms:created xsi:type="dcterms:W3CDTF">2024-05-07T12:13:00Z</dcterms:created>
  <dcterms:modified xsi:type="dcterms:W3CDTF">2024-05-07T12:13:00Z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010021{"F":2,"I":"2A52-27D8-856A-3FD8"}</vt:lpwstr>
  </property>
  <property fmtid="{D5CDD505-2E9C-101B-9397-08002B2CF9AE}" pid="3" name="MSIP_Label_43f08ec5-d6d9-4227-8387-ccbfcb3632c4_ActionId">
    <vt:lpwstr>812e6872-4e2f-471a-b482-000020925dd2</vt:lpwstr>
  </property>
  <property fmtid="{D5CDD505-2E9C-101B-9397-08002B2CF9AE}" pid="4" name="MSIP_Label_43f08ec5-d6d9-4227-8387-ccbfcb3632c4_ContentBits">
    <vt:lpwstr>0</vt:lpwstr>
  </property>
  <property fmtid="{D5CDD505-2E9C-101B-9397-08002B2CF9AE}" pid="5" name="MSIP_Label_43f08ec5-d6d9-4227-8387-ccbfcb3632c4_Enabled">
    <vt:lpwstr>true</vt:lpwstr>
  </property>
  <property fmtid="{D5CDD505-2E9C-101B-9397-08002B2CF9AE}" pid="6" name="MSIP_Label_43f08ec5-d6d9-4227-8387-ccbfcb3632c4_Method">
    <vt:lpwstr>Standard</vt:lpwstr>
  </property>
  <property fmtid="{D5CDD505-2E9C-101B-9397-08002B2CF9AE}" pid="7" name="MSIP_Label_43f08ec5-d6d9-4227-8387-ccbfcb3632c4_Name">
    <vt:lpwstr>Sweco Restricted</vt:lpwstr>
  </property>
  <property fmtid="{D5CDD505-2E9C-101B-9397-08002B2CF9AE}" pid="8" name="MSIP_Label_43f08ec5-d6d9-4227-8387-ccbfcb3632c4_SetDate">
    <vt:lpwstr>2021-02-15T07:33:27Z</vt:lpwstr>
  </property>
  <property fmtid="{D5CDD505-2E9C-101B-9397-08002B2CF9AE}" pid="9" name="MSIP_Label_43f08ec5-d6d9-4227-8387-ccbfcb3632c4_SiteId">
    <vt:lpwstr>b7872ef0-9a00-4c18-8a4a-c7d25c778a9e</vt:lpwstr>
  </property>
</Properties>
</file>